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>№</w:t>
      </w:r>
      <w:r w:rsidR="00015CB1">
        <w:rPr>
          <w:rFonts w:ascii="Times New Roman" w:hAnsi="Times New Roman" w:cs="Times New Roman"/>
          <w:sz w:val="28"/>
          <w:szCs w:val="28"/>
        </w:rPr>
        <w:t>128</w:t>
      </w:r>
      <w:r w:rsidR="009E33CB" w:rsidRPr="00C37B50">
        <w:rPr>
          <w:rFonts w:ascii="Times New Roman" w:hAnsi="Times New Roman" w:cs="Times New Roman"/>
          <w:sz w:val="28"/>
          <w:szCs w:val="28"/>
        </w:rPr>
        <w:t xml:space="preserve"> </w:t>
      </w:r>
      <w:r w:rsidR="00592132" w:rsidRPr="00C37B50">
        <w:rPr>
          <w:rFonts w:ascii="Times New Roman" w:hAnsi="Times New Roman" w:cs="Times New Roman"/>
          <w:sz w:val="28"/>
          <w:szCs w:val="28"/>
        </w:rPr>
        <w:t>/46/36</w:t>
      </w:r>
      <w:r w:rsidR="00E663FC" w:rsidRPr="00C37B50">
        <w:rPr>
          <w:rFonts w:ascii="Times New Roman" w:hAnsi="Times New Roman" w:cs="Times New Roman"/>
          <w:sz w:val="28"/>
          <w:szCs w:val="28"/>
        </w:rPr>
        <w:t xml:space="preserve"> </w:t>
      </w:r>
      <w:r w:rsidR="00015CB1">
        <w:rPr>
          <w:rFonts w:ascii="Times New Roman" w:hAnsi="Times New Roman" w:cs="Times New Roman"/>
          <w:sz w:val="28"/>
          <w:szCs w:val="28"/>
        </w:rPr>
        <w:t>от 05.02</w:t>
      </w:r>
      <w:r w:rsidR="001A11D4" w:rsidRPr="00C37B50">
        <w:rPr>
          <w:rFonts w:ascii="Times New Roman" w:hAnsi="Times New Roman" w:cs="Times New Roman"/>
          <w:sz w:val="28"/>
          <w:szCs w:val="28"/>
        </w:rPr>
        <w:t>.</w:t>
      </w:r>
      <w:r w:rsidR="00350ED1" w:rsidRPr="00C37B50">
        <w:rPr>
          <w:rFonts w:ascii="Times New Roman" w:hAnsi="Times New Roman" w:cs="Times New Roman"/>
          <w:sz w:val="28"/>
          <w:szCs w:val="28"/>
        </w:rPr>
        <w:t>202</w:t>
      </w:r>
      <w:r w:rsidR="00C37B50" w:rsidRPr="00C37B50">
        <w:rPr>
          <w:rFonts w:ascii="Times New Roman" w:hAnsi="Times New Roman" w:cs="Times New Roman"/>
          <w:sz w:val="28"/>
          <w:szCs w:val="28"/>
        </w:rPr>
        <w:t>5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E70" w:rsidRDefault="00655E70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81"/>
        <w:gridCol w:w="13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3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3"/>
            <w:vAlign w:val="center"/>
          </w:tcPr>
          <w:p w:rsidR="000240E1" w:rsidRPr="003A4510" w:rsidRDefault="00015CB1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272027"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gridSpan w:val="2"/>
            <w:vAlign w:val="center"/>
          </w:tcPr>
          <w:p w:rsidR="000240E1" w:rsidRPr="003A07DD" w:rsidRDefault="00015CB1" w:rsidP="00901A6D">
            <w:pPr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КИ-2022/2023-1737970684782</w:t>
              </w:r>
            </w:hyperlink>
            <w:hyperlink r:id="rId8" w:history="1"/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01A6D" w:rsidRPr="00B80AB0" w:rsidTr="00205DAD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3"/>
            <w:vAlign w:val="center"/>
          </w:tcPr>
          <w:p w:rsidR="00901A6D" w:rsidRPr="00901A6D" w:rsidRDefault="00015CB1" w:rsidP="009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 года </w:t>
            </w:r>
          </w:p>
        </w:tc>
      </w:tr>
      <w:tr w:rsidR="00015CB1" w:rsidRPr="00B80AB0" w:rsidTr="00015CB1">
        <w:trPr>
          <w:trHeight w:val="75"/>
        </w:trPr>
        <w:tc>
          <w:tcPr>
            <w:tcW w:w="901" w:type="dxa"/>
          </w:tcPr>
          <w:p w:rsidR="00015CB1" w:rsidRDefault="00015CB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5CB1" w:rsidRDefault="00015CB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1" w:type="dxa"/>
            <w:vAlign w:val="center"/>
          </w:tcPr>
          <w:p w:rsidR="00015CB1" w:rsidRPr="00901A6D" w:rsidRDefault="00015CB1" w:rsidP="00015CB1">
            <w:pPr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КИ-2021/2022-1737739234171</w:t>
              </w:r>
            </w:hyperlink>
          </w:p>
        </w:tc>
        <w:tc>
          <w:tcPr>
            <w:tcW w:w="3905" w:type="dxa"/>
            <w:gridSpan w:val="2"/>
            <w:vAlign w:val="center"/>
          </w:tcPr>
          <w:p w:rsidR="00015CB1" w:rsidRPr="00901A6D" w:rsidRDefault="00015CB1" w:rsidP="00901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Полный день 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D6" w:rsidRDefault="00667FD6" w:rsidP="00AB2F5E">
      <w:pPr>
        <w:spacing w:after="0" w:line="240" w:lineRule="auto"/>
      </w:pPr>
      <w:r>
        <w:separator/>
      </w:r>
    </w:p>
  </w:endnote>
  <w:endnote w:type="continuationSeparator" w:id="0">
    <w:p w:rsidR="00667FD6" w:rsidRDefault="00667FD6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D6" w:rsidRDefault="00667FD6" w:rsidP="00AB2F5E">
      <w:pPr>
        <w:spacing w:after="0" w:line="240" w:lineRule="auto"/>
      </w:pPr>
      <w:r>
        <w:separator/>
      </w:r>
    </w:p>
  </w:footnote>
  <w:footnote w:type="continuationSeparator" w:id="0">
    <w:p w:rsidR="00667FD6" w:rsidRDefault="00667FD6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15CB1"/>
    <w:rsid w:val="000240E1"/>
    <w:rsid w:val="000251BE"/>
    <w:rsid w:val="0002527F"/>
    <w:rsid w:val="0002794C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61D29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815B5"/>
    <w:rsid w:val="00391BB6"/>
    <w:rsid w:val="003A07DD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03270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22B"/>
    <w:rsid w:val="004D055D"/>
    <w:rsid w:val="004F2B60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D6EFE"/>
    <w:rsid w:val="005E07BF"/>
    <w:rsid w:val="005E7253"/>
    <w:rsid w:val="005F03CA"/>
    <w:rsid w:val="005F1100"/>
    <w:rsid w:val="005F2A53"/>
    <w:rsid w:val="006004FB"/>
    <w:rsid w:val="00603362"/>
    <w:rsid w:val="00604365"/>
    <w:rsid w:val="00627C43"/>
    <w:rsid w:val="00630E14"/>
    <w:rsid w:val="0063189C"/>
    <w:rsid w:val="00651A38"/>
    <w:rsid w:val="00655E70"/>
    <w:rsid w:val="00660B86"/>
    <w:rsid w:val="00667FD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1CCC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01A6D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63EE4"/>
    <w:rsid w:val="00B80AB0"/>
    <w:rsid w:val="00B85CEC"/>
    <w:rsid w:val="00BB509D"/>
    <w:rsid w:val="00BB71C9"/>
    <w:rsid w:val="00BD47D1"/>
    <w:rsid w:val="00C00F0B"/>
    <w:rsid w:val="00C065B5"/>
    <w:rsid w:val="00C37B50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07F64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7613D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63D9D"/>
    <w:rsid w:val="00F70868"/>
    <w:rsid w:val="00F97119"/>
    <w:rsid w:val="00FA0A87"/>
    <w:rsid w:val="00FB4EBD"/>
    <w:rsid w:val="00FB71BC"/>
    <w:rsid w:val="00FC674F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3d4f5620-94da-44b3-9ff8-7a7ea76d78c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4a720-13a6-715d-b5a7-52ccafca3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49954-6b7b-7556-8e8a-3bd1635be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EFF4E-0227-47E6-A438-D939A550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110</cp:revision>
  <cp:lastPrinted>2025-01-21T02:25:00Z</cp:lastPrinted>
  <dcterms:created xsi:type="dcterms:W3CDTF">2019-05-08T02:52:00Z</dcterms:created>
  <dcterms:modified xsi:type="dcterms:W3CDTF">2025-02-21T02:11:00Z</dcterms:modified>
</cp:coreProperties>
</file>