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F9" w:rsidRPr="006A23F9" w:rsidRDefault="006A23F9" w:rsidP="006A23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 детский сад № 583, г. Екатеринбург</w:t>
      </w: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Pr="006A23F9" w:rsidRDefault="00BC42F5" w:rsidP="006A2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</w:t>
      </w:r>
      <w:r w:rsidR="006A23F9" w:rsidRPr="006A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.01.2024 г.                                                                           </w:t>
      </w:r>
      <w:r w:rsidR="006A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A23F9" w:rsidRPr="006A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№ _</w:t>
      </w:r>
      <w:r w:rsidR="00111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2/1</w:t>
      </w:r>
      <w:r w:rsidR="006A23F9" w:rsidRPr="006A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6A23F9" w:rsidRDefault="006A23F9" w:rsidP="006A23F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D43779" w:rsidRPr="00D43779" w:rsidRDefault="006A23F9" w:rsidP="006A23F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437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проведении</w:t>
      </w:r>
      <w:r w:rsidR="00D43779" w:rsidRPr="00D437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4B31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смотр-</w:t>
      </w:r>
      <w:r w:rsidRPr="00D43779">
        <w:rPr>
          <w:rFonts w:ascii="Times New Roman" w:eastAsia="Calibri" w:hAnsi="Times New Roman" w:cs="Times New Roman"/>
          <w:sz w:val="24"/>
          <w:szCs w:val="24"/>
        </w:rPr>
        <w:t>конкурса</w:t>
      </w:r>
      <w:proofErr w:type="gramEnd"/>
      <w:r w:rsidR="00D43779" w:rsidRPr="00D437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779" w:rsidRPr="00D437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437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«Лучшая дидактическая игра </w:t>
      </w:r>
    </w:p>
    <w:p w:rsidR="006A23F9" w:rsidRPr="00D43779" w:rsidRDefault="006A23F9" w:rsidP="006A23F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437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(пособие) по сенсорному развитию</w:t>
      </w:r>
      <w:r w:rsidR="00D43779" w:rsidRPr="00D437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для детей 2-3 лет»</w:t>
      </w:r>
    </w:p>
    <w:p w:rsidR="006A23F9" w:rsidRPr="00D43779" w:rsidRDefault="006A23F9" w:rsidP="006A23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D43779">
      <w:p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37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ополнения и обогащения</w:t>
      </w: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пр</w:t>
      </w:r>
      <w:r w:rsidR="00D4377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едметно-пространственной среды группы</w:t>
      </w:r>
      <w:r w:rsidR="002671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сенсорному развитию</w:t>
      </w:r>
      <w:r w:rsidR="00D4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2-3 лет</w:t>
      </w: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779" w:rsidRDefault="00D43779" w:rsidP="00D43779">
      <w:p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779" w:rsidRPr="004B312F" w:rsidRDefault="00D43779" w:rsidP="00D43779">
      <w:p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43779" w:rsidRPr="004B312F" w:rsidRDefault="00D43779" w:rsidP="004B312F">
      <w:pPr>
        <w:pStyle w:val="a7"/>
        <w:numPr>
          <w:ilvl w:val="0"/>
          <w:numId w:val="28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в период с 22.01.2024 года по 20.02.2024 года конкурс-смотр «Лучшая дидактическая игра (пособие) по сенсорному развитию для детей 2-3 лет».</w:t>
      </w:r>
    </w:p>
    <w:p w:rsidR="006A23F9" w:rsidRDefault="004B312F" w:rsidP="004B312F">
      <w:pPr>
        <w:pStyle w:val="a7"/>
        <w:numPr>
          <w:ilvl w:val="0"/>
          <w:numId w:val="28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игровое заняти</w:t>
      </w:r>
      <w:r w:rsidR="006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</w:t>
      </w:r>
      <w:r w:rsidR="00D43779" w:rsidRPr="004B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акрепление знаний</w:t>
      </w:r>
      <w:r w:rsidRPr="004B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779" w:rsidRPr="004B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дошкольного возраста 2-3 лет, посещающие группы № 1, 3, 7 по сенсорному восприятию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(цвет, форма, размер)</w:t>
      </w:r>
      <w:r w:rsidRPr="004B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12F" w:rsidRDefault="004B312F" w:rsidP="004B312F">
      <w:pPr>
        <w:pStyle w:val="a7"/>
        <w:numPr>
          <w:ilvl w:val="0"/>
          <w:numId w:val="28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проведении </w:t>
      </w:r>
      <w:proofErr w:type="gramStart"/>
      <w:r w:rsidRPr="004B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смотр-конкурса</w:t>
      </w:r>
      <w:proofErr w:type="gramEnd"/>
      <w:r w:rsidRPr="004B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«Лучшая дидактическая игра (пособие) по сенсорному развитию для детей 2-3 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(Приложение).</w:t>
      </w:r>
    </w:p>
    <w:p w:rsidR="004B312F" w:rsidRDefault="004B312F" w:rsidP="004B312F">
      <w:pPr>
        <w:pStyle w:val="a7"/>
        <w:numPr>
          <w:ilvl w:val="0"/>
          <w:numId w:val="28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состав жюри:</w:t>
      </w:r>
    </w:p>
    <w:p w:rsidR="004B312F" w:rsidRDefault="004B312F" w:rsidP="004B312F">
      <w:pPr>
        <w:pStyle w:val="a7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1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Рябинина Наталья Александровна, Заведующий МАДОУ д/с № 583.</w:t>
      </w:r>
    </w:p>
    <w:p w:rsidR="00267161" w:rsidRDefault="004B312F" w:rsidP="00267161">
      <w:pPr>
        <w:pStyle w:val="a7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1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Суворина Марина Викторовна, Заместитель заведующего МАДОУ д/с № 583.</w:t>
      </w:r>
      <w:r w:rsidR="00267161" w:rsidRPr="00267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7161" w:rsidRDefault="00267161" w:rsidP="00267161">
      <w:pPr>
        <w:pStyle w:val="a7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Косова</w:t>
      </w:r>
      <w:r w:rsidR="0011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Владимировна, инструктор по физической культуре, МАДОУ д/с № 583.</w:t>
      </w:r>
    </w:p>
    <w:p w:rsidR="004B312F" w:rsidRDefault="004B312F" w:rsidP="004B312F">
      <w:pPr>
        <w:pStyle w:val="a7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1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Вероника Викторовна, учитель-логопед МАДОУ д/с № 583.</w:t>
      </w:r>
    </w:p>
    <w:p w:rsidR="004B312F" w:rsidRDefault="004B312F" w:rsidP="004B312F">
      <w:pPr>
        <w:pStyle w:val="a7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1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Сафарова Ольга Витальевна, педагог-психолог МАДОУ д/с № 583.</w:t>
      </w:r>
    </w:p>
    <w:p w:rsidR="004B312F" w:rsidRPr="004B312F" w:rsidRDefault="004B312F" w:rsidP="004B312F">
      <w:pPr>
        <w:pStyle w:val="a7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12F" w:rsidRPr="004B312F" w:rsidRDefault="004B312F" w:rsidP="004B312F">
      <w:pPr>
        <w:pStyle w:val="a7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161" w:rsidRPr="00267161" w:rsidRDefault="00267161" w:rsidP="00267161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7161">
        <w:rPr>
          <w:rFonts w:ascii="Times New Roman" w:hAnsi="Times New Roman" w:cs="Times New Roman"/>
          <w:sz w:val="28"/>
          <w:szCs w:val="28"/>
        </w:rPr>
        <w:t>Заведующий МАДОУ                                                                  Н.А. Рябинина</w:t>
      </w:r>
    </w:p>
    <w:p w:rsidR="00267161" w:rsidRPr="00267161" w:rsidRDefault="00267161" w:rsidP="00267161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161">
        <w:rPr>
          <w:rFonts w:ascii="Times New Roman" w:hAnsi="Times New Roman" w:cs="Times New Roman"/>
          <w:sz w:val="28"/>
          <w:szCs w:val="28"/>
        </w:rPr>
        <w:t xml:space="preserve">              детский сад № 583 </w:t>
      </w:r>
    </w:p>
    <w:p w:rsidR="00267161" w:rsidRDefault="00267161" w:rsidP="00267161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4B312F" w:rsidRDefault="004B312F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F9" w:rsidRDefault="006A23F9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82C" w:rsidRPr="0073582C" w:rsidRDefault="0073582C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Муниципальное автономное дошкольное образовательное учреждение детский сад № 583, г. Екатеринбург</w:t>
      </w:r>
    </w:p>
    <w:p w:rsidR="0073582C" w:rsidRDefault="0073582C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82C" w:rsidRDefault="0073582C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CCE" w:rsidRPr="00680E47" w:rsidRDefault="003D6CCE" w:rsidP="007358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80E47"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</w:p>
    <w:p w:rsidR="003D6CCE" w:rsidRPr="00680E47" w:rsidRDefault="003D6CCE" w:rsidP="007358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</w:t>
      </w:r>
      <w:r w:rsidR="006C0AB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Заведующий МАДОУ д</w:t>
      </w:r>
      <w:r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>етский сад №</w:t>
      </w:r>
      <w:r w:rsidR="0073582C"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583</w:t>
      </w:r>
      <w:r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                                                             </w:t>
      </w:r>
    </w:p>
    <w:p w:rsidR="003D6CCE" w:rsidRPr="00680E47" w:rsidRDefault="003D6CCE" w:rsidP="007358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_____</w:t>
      </w:r>
      <w:r w:rsidR="0073582C"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>_</w:t>
      </w:r>
      <w:r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</w:t>
      </w:r>
      <w:r w:rsidR="0073582C"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Н.А. Рябинина</w:t>
      </w:r>
    </w:p>
    <w:p w:rsidR="003D6CCE" w:rsidRPr="0073582C" w:rsidRDefault="003D6CCE" w:rsidP="007358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Приказ от «___» ______</w:t>
      </w:r>
      <w:r w:rsidR="0073582C"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>2024</w:t>
      </w:r>
      <w:r w:rsidR="006B2254"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  <w:r w:rsidRPr="00680E4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№_____</w:t>
      </w:r>
    </w:p>
    <w:p w:rsidR="003D6CCE" w:rsidRPr="005907B0" w:rsidRDefault="003D6CCE" w:rsidP="003D6C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CCE" w:rsidRPr="005907B0" w:rsidRDefault="003D6CCE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582C" w:rsidRDefault="0073582C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D49" w:rsidRDefault="002C2D49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рамках семейного клуба «МЫ ВМЕСТЕ»</w:t>
      </w:r>
    </w:p>
    <w:p w:rsidR="002C2D49" w:rsidRDefault="002C2D49" w:rsidP="002C2D4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D49" w:rsidRPr="005907B0" w:rsidRDefault="002C2D49" w:rsidP="002C2D4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0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C0AB5" w:rsidRDefault="006C0AB5" w:rsidP="006C0AB5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2C2D49" w:rsidRPr="006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D6CCE" w:rsidRPr="006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проведении </w:t>
      </w:r>
      <w:r w:rsidR="00680E47" w:rsidRPr="006C0AB5">
        <w:rPr>
          <w:rFonts w:ascii="Times New Roman" w:eastAsia="Calibri" w:hAnsi="Times New Roman" w:cs="Times New Roman"/>
          <w:b/>
          <w:sz w:val="28"/>
          <w:szCs w:val="28"/>
        </w:rPr>
        <w:t>смотр - конкурс</w:t>
      </w:r>
      <w:r w:rsidRPr="006C0AB5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680E47" w:rsidRPr="006C0AB5">
        <w:rPr>
          <w:rFonts w:ascii="Times New Roman" w:eastAsia="Calibri" w:hAnsi="Times New Roman" w:cs="Times New Roman"/>
          <w:b/>
          <w:sz w:val="28"/>
          <w:szCs w:val="28"/>
        </w:rPr>
        <w:t xml:space="preserve"> для родителей, педагогов и специалистов </w:t>
      </w:r>
      <w:r w:rsidR="002C2D49" w:rsidRPr="006C0A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«Лучшая дидактическая игра (пособие) по сенсорному развитию</w:t>
      </w:r>
      <w:r w:rsidRPr="006C0A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детей дошкольного возраста 2-3 лет</w:t>
      </w:r>
      <w:r w:rsidR="002C2D49" w:rsidRPr="006C0A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6C0A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6C0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Провести игровое занятие на закрепление знаний у детей дошкольного возраста 2-3 лет по сенсорному восприятию (цвет, форма, размер).</w:t>
      </w:r>
    </w:p>
    <w:p w:rsidR="006C0AB5" w:rsidRPr="006C0AB5" w:rsidRDefault="006C0AB5" w:rsidP="006C0AB5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96BD9" w:rsidRPr="00D96BD9" w:rsidRDefault="00D96BD9" w:rsidP="006C0AB5">
      <w:pPr>
        <w:pStyle w:val="a6"/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Сенсорное развитие ребенка предполагает формирование правильного восприятия внешних свойств различных предметов:</w:t>
      </w:r>
    </w:p>
    <w:p w:rsidR="00D96BD9" w:rsidRPr="00D96BD9" w:rsidRDefault="006C0AB5" w:rsidP="006C0AB5">
      <w:pPr>
        <w:pStyle w:val="a6"/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>
        <w:rPr>
          <w:rFonts w:eastAsiaTheme="minorHAnsi"/>
          <w:sz w:val="28"/>
        </w:rPr>
        <w:t xml:space="preserve">Формы, цвета, размеров, запаха, положения в пространстве, </w:t>
      </w:r>
      <w:r w:rsidR="00D96BD9" w:rsidRPr="00D96BD9">
        <w:rPr>
          <w:rFonts w:eastAsiaTheme="minorHAnsi"/>
          <w:sz w:val="28"/>
        </w:rPr>
        <w:t>вкуса.</w:t>
      </w:r>
    </w:p>
    <w:p w:rsidR="00D96BD9" w:rsidRPr="00D96BD9" w:rsidRDefault="00D96BD9" w:rsidP="006C0AB5">
      <w:pPr>
        <w:pStyle w:val="a6"/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 xml:space="preserve">Именно сенсорное развитие считается инструментом познания окружающего мира. Выдающиеся специалисты в области педагогики и детской психологии (М. </w:t>
      </w:r>
      <w:proofErr w:type="spellStart"/>
      <w:r w:rsidRPr="00D96BD9">
        <w:rPr>
          <w:rFonts w:eastAsiaTheme="minorHAnsi"/>
          <w:sz w:val="28"/>
        </w:rPr>
        <w:t>Монтессори</w:t>
      </w:r>
      <w:proofErr w:type="spellEnd"/>
      <w:r w:rsidRPr="00D96BD9">
        <w:rPr>
          <w:rFonts w:eastAsiaTheme="minorHAnsi"/>
          <w:sz w:val="28"/>
        </w:rPr>
        <w:t xml:space="preserve">, Е. И. Тихеева, О, </w:t>
      </w:r>
      <w:proofErr w:type="spellStart"/>
      <w:r w:rsidRPr="00D96BD9">
        <w:rPr>
          <w:rFonts w:eastAsiaTheme="minorHAnsi"/>
          <w:sz w:val="28"/>
        </w:rPr>
        <w:t>Декроли</w:t>
      </w:r>
      <w:proofErr w:type="spellEnd"/>
      <w:r w:rsidRPr="00D96BD9">
        <w:rPr>
          <w:rFonts w:eastAsiaTheme="minorHAnsi"/>
          <w:sz w:val="28"/>
        </w:rPr>
        <w:t xml:space="preserve"> и пр.) в своих трудах рассматривали сенсорное восприятие, как один из самых важных факторов интеллектуального развития. То есть чем выше сенсорная культура ребенка, тем он умнее.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b/>
          <w:sz w:val="28"/>
        </w:rPr>
        <w:t>Сенсорное развитие</w:t>
      </w:r>
      <w:r w:rsidRPr="00D96BD9">
        <w:rPr>
          <w:rFonts w:eastAsiaTheme="minorHAnsi"/>
          <w:sz w:val="28"/>
        </w:rPr>
        <w:t xml:space="preserve"> — это базовый компонент для освоения множества навыков:</w:t>
      </w:r>
    </w:p>
    <w:p w:rsidR="00D96BD9" w:rsidRPr="00D96BD9" w:rsidRDefault="00D96BD9" w:rsidP="00D96BD9">
      <w:pPr>
        <w:pStyle w:val="a6"/>
        <w:numPr>
          <w:ilvl w:val="0"/>
          <w:numId w:val="21"/>
        </w:numPr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познавательная активность;</w:t>
      </w:r>
    </w:p>
    <w:p w:rsidR="00D96BD9" w:rsidRPr="00D96BD9" w:rsidRDefault="00D96BD9" w:rsidP="00D96BD9">
      <w:pPr>
        <w:pStyle w:val="a6"/>
        <w:numPr>
          <w:ilvl w:val="0"/>
          <w:numId w:val="21"/>
        </w:numPr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мышление;</w:t>
      </w:r>
    </w:p>
    <w:p w:rsidR="00D96BD9" w:rsidRPr="00D96BD9" w:rsidRDefault="00D96BD9" w:rsidP="00D96BD9">
      <w:pPr>
        <w:pStyle w:val="a6"/>
        <w:numPr>
          <w:ilvl w:val="0"/>
          <w:numId w:val="21"/>
        </w:numPr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коммуникация;</w:t>
      </w:r>
    </w:p>
    <w:p w:rsidR="00D96BD9" w:rsidRPr="00D96BD9" w:rsidRDefault="00D96BD9" w:rsidP="00D96BD9">
      <w:pPr>
        <w:pStyle w:val="a6"/>
        <w:numPr>
          <w:ilvl w:val="0"/>
          <w:numId w:val="21"/>
        </w:numPr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эмоциональный интеллект;</w:t>
      </w:r>
    </w:p>
    <w:p w:rsidR="00D96BD9" w:rsidRPr="00D96BD9" w:rsidRDefault="00D96BD9" w:rsidP="00D96BD9">
      <w:pPr>
        <w:pStyle w:val="a6"/>
        <w:numPr>
          <w:ilvl w:val="0"/>
          <w:numId w:val="21"/>
        </w:numPr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воображение;</w:t>
      </w:r>
    </w:p>
    <w:p w:rsidR="00D96BD9" w:rsidRPr="00D96BD9" w:rsidRDefault="00D96BD9" w:rsidP="00D96BD9">
      <w:pPr>
        <w:pStyle w:val="a6"/>
        <w:numPr>
          <w:ilvl w:val="0"/>
          <w:numId w:val="21"/>
        </w:numPr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память и концентрация внимания.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В дошкольном возрасте любая деятельность ребенка — игровая, познавательная, физическая — требует базового сенсорного развития. К примеру, чтобы сложить пирамидку, нужно понимать разницу в размерах сегментов, а чтобы играть с конструктором, нужно понимать взаимоотношение и перспективное сочетание деталей.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  <w:r w:rsidRPr="00D96BD9">
        <w:rPr>
          <w:rFonts w:eastAsiaTheme="minorHAnsi"/>
          <w:b/>
          <w:sz w:val="28"/>
        </w:rPr>
        <w:t>Сенсорное развитие и речь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Учеными доказано, что управление мелкой моторикой рук задействует центры головного мозга, которые отвечают и за речь. Это определяет ведущую роль осязания, как инструмента познания внешних характеристик предметов, в процессе освоения речевого аппарата.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Поэтому развивая сенсорное восприятие ребенка, мы улучшаем его речевые навыки.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  <w:r w:rsidRPr="00D96BD9">
        <w:rPr>
          <w:rFonts w:eastAsiaTheme="minorHAnsi"/>
          <w:b/>
          <w:sz w:val="28"/>
        </w:rPr>
        <w:t>В каком возрасте начинать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lastRenderedPageBreak/>
        <w:t>Многочисленные исследования показали, что наиболее активно процесс сенсорного восприятия формируется с 2 до 4 лет. На основании опросов родителей удалось выяснить: дети, с которыми проводились занятия по сенсорному развитию, заметно опережают своих сверстников в интеллектуальном плане. Они более пытливы и активны,  легче усваивают информацию, обладают хорошей памятью.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>
        <w:rPr>
          <w:rFonts w:eastAsiaTheme="minorHAnsi"/>
          <w:sz w:val="28"/>
        </w:rPr>
        <w:t>Р</w:t>
      </w:r>
      <w:r w:rsidRPr="00D96BD9">
        <w:rPr>
          <w:rFonts w:eastAsiaTheme="minorHAnsi"/>
          <w:sz w:val="28"/>
        </w:rPr>
        <w:t>азвивать сенсорное восприятие можно и раньше — существуют методики раннего развития детей от 1 года и даже раньше.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  <w:r w:rsidRPr="00D96BD9">
        <w:rPr>
          <w:rFonts w:eastAsiaTheme="minorHAnsi"/>
          <w:b/>
          <w:sz w:val="28"/>
        </w:rPr>
        <w:t>Нормы сенсорного развития ребенка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Несмотря на индивидуальные особенности каждого ребенка, существуют возрастные нормы сенсорного развития: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 w:hint="eastAsia"/>
          <w:sz w:val="28"/>
        </w:rPr>
        <w:t>✓</w:t>
      </w:r>
      <w:r w:rsidRPr="00D96BD9">
        <w:rPr>
          <w:rFonts w:eastAsiaTheme="minorHAnsi"/>
          <w:sz w:val="28"/>
        </w:rPr>
        <w:t xml:space="preserve"> 6-12 месяцев. Ребенок знакомится с окружающим миром и обогащается впечатлениями. Во время первого года жизни он учится следить за яркими, движущимися предметами. Чтобы познакомиться поближе, малыш хватает ручками то, что находится в зоне доступа. Пробует на вкус, рассматривает и оценивает на ощупь.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 w:hint="eastAsia"/>
          <w:sz w:val="28"/>
        </w:rPr>
        <w:t>✓</w:t>
      </w:r>
      <w:r w:rsidRPr="00D96BD9">
        <w:rPr>
          <w:rFonts w:eastAsiaTheme="minorHAnsi"/>
          <w:sz w:val="28"/>
        </w:rPr>
        <w:t xml:space="preserve"> </w:t>
      </w:r>
      <w:r w:rsidRPr="006C0AB5">
        <w:rPr>
          <w:rFonts w:eastAsiaTheme="minorHAnsi"/>
          <w:i/>
          <w:sz w:val="28"/>
        </w:rPr>
        <w:t xml:space="preserve">2-3 года. Малыши знают основные цвета, формы и размеры предметов, имеют представление об их сочетании. Могут сложить пирамидку и </w:t>
      </w:r>
      <w:proofErr w:type="spellStart"/>
      <w:r w:rsidRPr="006C0AB5">
        <w:rPr>
          <w:rFonts w:eastAsiaTheme="minorHAnsi"/>
          <w:i/>
          <w:sz w:val="28"/>
        </w:rPr>
        <w:t>сортер</w:t>
      </w:r>
      <w:proofErr w:type="spellEnd"/>
      <w:r w:rsidRPr="006C0AB5">
        <w:rPr>
          <w:rFonts w:eastAsiaTheme="minorHAnsi"/>
          <w:i/>
          <w:sz w:val="28"/>
        </w:rPr>
        <w:t>. Выполняют задачи, требующие навыка группировки предметов, отличающихся друг от друга по 1-2 признакам</w:t>
      </w:r>
      <w:r w:rsidRPr="00D96BD9">
        <w:rPr>
          <w:rFonts w:eastAsiaTheme="minorHAnsi"/>
          <w:sz w:val="28"/>
        </w:rPr>
        <w:t>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 w:hint="eastAsia"/>
          <w:sz w:val="28"/>
        </w:rPr>
        <w:t>✓</w:t>
      </w:r>
      <w:r w:rsidRPr="00D96BD9">
        <w:rPr>
          <w:rFonts w:eastAsiaTheme="minorHAnsi"/>
          <w:sz w:val="28"/>
        </w:rPr>
        <w:t xml:space="preserve"> 4-5 лет. В этом возрасте появляются сенсорные эталоны — устойчивые представления о цветах, формах, размерах окружающих предметов. Ребенок знает и различает не только базовую палитру, но и оттенки, полутона. Прослеживает взаимосвязь между элементами одного ряда, без труда систематизирует большое количество предметов.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 w:hint="eastAsia"/>
          <w:sz w:val="28"/>
        </w:rPr>
        <w:t>✓</w:t>
      </w:r>
      <w:r w:rsidRPr="00D96BD9">
        <w:rPr>
          <w:rFonts w:eastAsiaTheme="minorHAnsi"/>
          <w:sz w:val="28"/>
        </w:rPr>
        <w:t xml:space="preserve"> 5-6 лет. Период развития описательной деятельности. Ребенок может охарактеризовать предмет по 3-5 параметрам, нарисовать его, слепить из пластилина прототип. Выполняет сложные глазомерные действия — может рассказать, насколько близко или далеко расположена вещь. У него развито аналитическое восприятие: умение выделять главный объект из подобных, собирать единую форму из множества сегментов (конструирование), сочетать цвета под определенное условие. </w:t>
      </w:r>
    </w:p>
    <w:p w:rsid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  <w:r w:rsidRPr="00D96BD9">
        <w:rPr>
          <w:rFonts w:eastAsiaTheme="minorHAnsi"/>
          <w:b/>
          <w:sz w:val="28"/>
        </w:rPr>
        <w:t xml:space="preserve">Существует 4 системы чувственного восприятия. 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  <w:r w:rsidRPr="00D96BD9">
        <w:rPr>
          <w:rFonts w:eastAsiaTheme="minorHAnsi"/>
          <w:b/>
          <w:sz w:val="28"/>
        </w:rPr>
        <w:t>Рассмотрим каждую из них:</w:t>
      </w:r>
    </w:p>
    <w:p w:rsid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b/>
          <w:sz w:val="28"/>
        </w:rPr>
        <w:t>1. Осязание (тактильное восприятие</w:t>
      </w:r>
      <w:r w:rsidRPr="00D96BD9">
        <w:rPr>
          <w:rFonts w:eastAsiaTheme="minorHAnsi"/>
          <w:sz w:val="28"/>
        </w:rPr>
        <w:t>).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Тренируется путем прикосновения руками и другими частями тела к различным предметам/поверхностям.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  <w:r w:rsidRPr="00715AFB">
        <w:rPr>
          <w:rFonts w:eastAsiaTheme="minorHAnsi"/>
          <w:b/>
          <w:sz w:val="28"/>
        </w:rPr>
        <w:t>Как развивать:</w:t>
      </w:r>
    </w:p>
    <w:p w:rsidR="00D96BD9" w:rsidRPr="00D96BD9" w:rsidRDefault="00D96BD9" w:rsidP="00D96BD9">
      <w:pPr>
        <w:pStyle w:val="a6"/>
        <w:numPr>
          <w:ilvl w:val="0"/>
          <w:numId w:val="22"/>
        </w:numPr>
        <w:shd w:val="clear" w:color="auto" w:fill="FFFFF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давать ребенку разные по фактуре игрушки (ткань, металл, дерево, пластик);</w:t>
      </w:r>
    </w:p>
    <w:p w:rsidR="00D96BD9" w:rsidRPr="00D96BD9" w:rsidRDefault="00D96BD9" w:rsidP="00D96BD9">
      <w:pPr>
        <w:pStyle w:val="a6"/>
        <w:numPr>
          <w:ilvl w:val="0"/>
          <w:numId w:val="22"/>
        </w:numPr>
        <w:shd w:val="clear" w:color="auto" w:fill="FFFFF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одевать в одежду из разных по текстуре и плотности тканей. Обращать внимание ребенка на различия в тканях, просить оценить уровень комфорта и описать ощущения от той или иной одежды;</w:t>
      </w:r>
    </w:p>
    <w:p w:rsidR="00D96BD9" w:rsidRPr="00D96BD9" w:rsidRDefault="00D96BD9" w:rsidP="00D96BD9">
      <w:pPr>
        <w:pStyle w:val="a6"/>
        <w:numPr>
          <w:ilvl w:val="0"/>
          <w:numId w:val="22"/>
        </w:numPr>
        <w:shd w:val="clear" w:color="auto" w:fill="FFFFF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 xml:space="preserve">делать массаж, используя массажные приспособления (щетки, мячики в пупырышках, </w:t>
      </w:r>
      <w:proofErr w:type="spellStart"/>
      <w:r w:rsidRPr="00D96BD9">
        <w:rPr>
          <w:rFonts w:eastAsiaTheme="minorHAnsi"/>
          <w:sz w:val="28"/>
        </w:rPr>
        <w:t>массажеры</w:t>
      </w:r>
      <w:proofErr w:type="spellEnd"/>
      <w:r w:rsidRPr="00D96BD9">
        <w:rPr>
          <w:rFonts w:eastAsiaTheme="minorHAnsi"/>
          <w:sz w:val="28"/>
        </w:rPr>
        <w:t>, кремы, масла);</w:t>
      </w:r>
    </w:p>
    <w:p w:rsidR="00D96BD9" w:rsidRPr="00D96BD9" w:rsidRDefault="00D96BD9" w:rsidP="00D96BD9">
      <w:pPr>
        <w:pStyle w:val="a6"/>
        <w:numPr>
          <w:ilvl w:val="0"/>
          <w:numId w:val="22"/>
        </w:numPr>
        <w:shd w:val="clear" w:color="auto" w:fill="FFFFF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рисовать пальцами или кисточкой по телу. Позволить ребенку измазать себя специальными нетоксичными водорастворимыми красками, а потом смыть их в ванной;</w:t>
      </w:r>
    </w:p>
    <w:p w:rsidR="00D96BD9" w:rsidRPr="00D96BD9" w:rsidRDefault="00D96BD9" w:rsidP="00D96BD9">
      <w:pPr>
        <w:pStyle w:val="a6"/>
        <w:numPr>
          <w:ilvl w:val="0"/>
          <w:numId w:val="22"/>
        </w:numPr>
        <w:shd w:val="clear" w:color="auto" w:fill="FFFFF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lastRenderedPageBreak/>
        <w:t>развивать чувствительность стоп — ходьба по разным поверхностям без обуви, сенсорные коврики (пришитые каштаны, галька, бусины).</w:t>
      </w:r>
    </w:p>
    <w:p w:rsid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b/>
          <w:sz w:val="28"/>
        </w:rPr>
        <w:t>2. Зрение</w:t>
      </w:r>
      <w:r w:rsidRPr="00D96BD9">
        <w:rPr>
          <w:rFonts w:eastAsiaTheme="minorHAnsi"/>
          <w:sz w:val="28"/>
        </w:rPr>
        <w:t>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Тренируется в условиях хорошей освещенности, при дневном свете, на прогулках. Способствуют тренировкам зрения светлый интерьер комнаты, гармоничное пространство и периодическая смена обстановки.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  <w:r w:rsidRPr="00D96BD9">
        <w:rPr>
          <w:rFonts w:eastAsiaTheme="minorHAnsi"/>
          <w:b/>
          <w:sz w:val="28"/>
        </w:rPr>
        <w:t>Как развивать: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proofErr w:type="gramStart"/>
      <w:r w:rsidRPr="00D96BD9">
        <w:rPr>
          <w:rFonts w:eastAsiaTheme="minorHAnsi"/>
          <w:sz w:val="28"/>
        </w:rPr>
        <w:t>много путешествовать, посещать новые места, показывать ребенку разнообразные объекты инфраструктуры и природы: дом, озеро, лес, гора, завод, морская волна, железная дорога и т. д.;</w:t>
      </w:r>
      <w:proofErr w:type="gramEnd"/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 xml:space="preserve">окружать ребенка вещами натуральных оттенков, тренировать восприятие полутонов (например, отличать </w:t>
      </w:r>
      <w:proofErr w:type="gramStart"/>
      <w:r w:rsidRPr="00D96BD9">
        <w:rPr>
          <w:rFonts w:eastAsiaTheme="minorHAnsi"/>
          <w:sz w:val="28"/>
        </w:rPr>
        <w:t>бирюзовый</w:t>
      </w:r>
      <w:proofErr w:type="gramEnd"/>
      <w:r w:rsidRPr="00D96BD9">
        <w:rPr>
          <w:rFonts w:eastAsiaTheme="minorHAnsi"/>
          <w:sz w:val="28"/>
        </w:rPr>
        <w:t xml:space="preserve"> от светло-голубого);</w:t>
      </w:r>
      <w:r w:rsidRPr="00D96BD9">
        <w:rPr>
          <w:rFonts w:eastAsiaTheme="minorHAnsi"/>
          <w:sz w:val="28"/>
        </w:rPr>
        <w:br/>
        <w:t xml:space="preserve">давать картинки для рассматривания — изображения природы, животных. Показывать художественные произведения, фотографии. Количество деталей и замысловатость сюжетов должны идти </w:t>
      </w:r>
      <w:proofErr w:type="gramStart"/>
      <w:r w:rsidRPr="00D96BD9">
        <w:rPr>
          <w:rFonts w:eastAsiaTheme="minorHAnsi"/>
          <w:sz w:val="28"/>
        </w:rPr>
        <w:t>по</w:t>
      </w:r>
      <w:proofErr w:type="gramEnd"/>
      <w:r w:rsidRPr="00D96BD9">
        <w:rPr>
          <w:rFonts w:eastAsiaTheme="minorHAnsi"/>
          <w:sz w:val="28"/>
        </w:rPr>
        <w:t xml:space="preserve"> нарастающей. Условно, двухлетке — арбуз, пятилетке — Айвазовского;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учить описывать свойства предметов в поле зрения, делать акцент на цветах, формах, размерах;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тренировать глазомер — как далеко находится тот или иной предмет. Продемонстрировать расстояние можно шагами, а потом попросить ребенка посчитать в уме примерное количество шагов до выбранного предмета.</w:t>
      </w:r>
    </w:p>
    <w:p w:rsid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b/>
          <w:sz w:val="28"/>
        </w:rPr>
        <w:t>3. Обоняние и вкус</w:t>
      </w:r>
      <w:r w:rsidRPr="00D96BD9">
        <w:rPr>
          <w:rFonts w:eastAsiaTheme="minorHAnsi"/>
          <w:sz w:val="28"/>
        </w:rPr>
        <w:t>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Рацион малыша первых месяцев жизни не отличается разнообразием, поэтому развитие вкусовых ощущений начинается с первым прикормом — примерно в 6 мес. Запахи же младенцы различают с первых минут жизни. Важно следить за чистотой воздуха в комнате малыша.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  <w:r w:rsidRPr="00D96BD9">
        <w:rPr>
          <w:rFonts w:eastAsiaTheme="minorHAnsi"/>
          <w:b/>
          <w:sz w:val="28"/>
        </w:rPr>
        <w:t>Как развивать: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proofErr w:type="gramStart"/>
      <w:r w:rsidRPr="00D96BD9">
        <w:rPr>
          <w:rFonts w:eastAsiaTheme="minorHAnsi"/>
          <w:sz w:val="28"/>
        </w:rPr>
        <w:t>побольше</w:t>
      </w:r>
      <w:proofErr w:type="gramEnd"/>
      <w:r w:rsidRPr="00D96BD9">
        <w:rPr>
          <w:rFonts w:eastAsiaTheme="minorHAnsi"/>
          <w:sz w:val="28"/>
        </w:rPr>
        <w:t xml:space="preserve"> гулять с ребенком, особенно в теплое время года, когда воздух наполнен запахами цветущих растений;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пополнять «базу данных» запахов у ребенка — озвучивать их, чтобы потом он мог сам идентифицировать разные ароматы. Например: запах дождя, грибов, мыла, выпечки и пр.;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вводить в рацион ребенка разнообразные продукты, знакомить с новыми вкусами;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объяснять оттенки вкусов: сладкое, горькое, кислое, терпкое, вязкое, жирное/нежирное;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соотносить вкусы с определенными продуктами, формируя сенсорные эталоны: малина сладкая, мандарин кислый, рыба соленая и т. д.;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давать ребенку пищу разной плотности и фактуры, учить характеристикам продуктов: булка сладкая, мягкая, пышная, ароматная. </w:t>
      </w:r>
    </w:p>
    <w:p w:rsid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b/>
          <w:sz w:val="28"/>
        </w:rPr>
        <w:t>4. Слух</w:t>
      </w:r>
      <w:r w:rsidRPr="00D96BD9">
        <w:rPr>
          <w:rFonts w:eastAsiaTheme="minorHAnsi"/>
          <w:sz w:val="28"/>
        </w:rPr>
        <w:t>. </w:t>
      </w: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Данный вид сенсорного восприятия начинает формироваться в утробе, поэтому тренировки можно начинать еще в период беременности. Говорить с малышом в животике, включать приятную музыку, избегать неприятных, громких звуков.</w:t>
      </w:r>
    </w:p>
    <w:p w:rsidR="006C0AB5" w:rsidRDefault="006C0AB5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</w:p>
    <w:p w:rsidR="006C0AB5" w:rsidRDefault="006C0AB5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</w:p>
    <w:p w:rsidR="00D96BD9" w:rsidRPr="00D96BD9" w:rsidRDefault="00D96BD9" w:rsidP="00D96BD9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</w:rPr>
      </w:pPr>
      <w:r w:rsidRPr="00D96BD9">
        <w:rPr>
          <w:rFonts w:eastAsiaTheme="minorHAnsi"/>
          <w:b/>
          <w:sz w:val="28"/>
        </w:rPr>
        <w:lastRenderedPageBreak/>
        <w:t>Как развивать: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говорить с малышом разными голосами — менять тембр в зависимости от настроения, ситуации;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читать сказки, имитируя говор персонажей;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proofErr w:type="gramStart"/>
      <w:r w:rsidRPr="00D96BD9">
        <w:rPr>
          <w:rFonts w:eastAsiaTheme="minorHAnsi"/>
          <w:sz w:val="28"/>
        </w:rPr>
        <w:t>включать разнообразную музыку, объяснять ее жанр, давать характеристики: спокойная, энергичная, красивая, тяжелая, грустная;</w:t>
      </w:r>
      <w:r w:rsidRPr="00D96BD9">
        <w:rPr>
          <w:rFonts w:eastAsiaTheme="minorHAnsi"/>
          <w:sz w:val="28"/>
        </w:rPr>
        <w:br/>
        <w:t>петь колыбельные;</w:t>
      </w:r>
      <w:proofErr w:type="gramEnd"/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во время инцидентов (ребенок упал, заболел) успокаивать голосом;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познакомить ребенка с музыкальными инструментами, купить ему интерактивные звуковые игрушки;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продемонстрировать, какие звуки могут издавать бытовые предметы: морковка об терку, расческа о волосы, веник об пол и пр.;</w:t>
      </w:r>
    </w:p>
    <w:p w:rsidR="00D96BD9" w:rsidRPr="00D96BD9" w:rsidRDefault="00D96BD9" w:rsidP="00D96BD9">
      <w:pPr>
        <w:pStyle w:val="a6"/>
        <w:numPr>
          <w:ilvl w:val="0"/>
          <w:numId w:val="23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</w:rPr>
      </w:pPr>
      <w:r w:rsidRPr="00D96BD9">
        <w:rPr>
          <w:rFonts w:eastAsiaTheme="minorHAnsi"/>
          <w:sz w:val="28"/>
        </w:rPr>
        <w:t>учить имитации звуков природы и голосов животных, птиц. </w:t>
      </w:r>
    </w:p>
    <w:p w:rsidR="0008658A" w:rsidRPr="00305438" w:rsidRDefault="0008658A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CCE" w:rsidRDefault="003D6CCE" w:rsidP="0073582C">
      <w:pPr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5907B0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3D6CCE" w:rsidRPr="0008658A" w:rsidRDefault="003D6CCE" w:rsidP="0008658A">
      <w:pPr>
        <w:pStyle w:val="a7"/>
        <w:numPr>
          <w:ilvl w:val="1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05438">
        <w:rPr>
          <w:rFonts w:ascii="Times New Roman" w:hAnsi="Times New Roman" w:cs="Times New Roman"/>
          <w:sz w:val="28"/>
          <w:szCs w:val="24"/>
        </w:rPr>
        <w:t>Настоящее Положение утверждает п</w:t>
      </w:r>
      <w:r>
        <w:rPr>
          <w:rFonts w:ascii="Times New Roman" w:hAnsi="Times New Roman" w:cs="Times New Roman"/>
          <w:sz w:val="28"/>
          <w:szCs w:val="24"/>
        </w:rPr>
        <w:t>орядок</w:t>
      </w:r>
      <w:r w:rsidR="006B2254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организаци</w:t>
      </w:r>
      <w:r w:rsidR="006B2254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 xml:space="preserve"> и проведени</w:t>
      </w:r>
      <w:r w:rsidR="006B2254">
        <w:rPr>
          <w:rFonts w:ascii="Times New Roman" w:hAnsi="Times New Roman" w:cs="Times New Roman"/>
          <w:sz w:val="28"/>
          <w:szCs w:val="24"/>
        </w:rPr>
        <w:t>е</w:t>
      </w:r>
      <w:r w:rsidR="0008658A">
        <w:rPr>
          <w:rFonts w:ascii="Times New Roman" w:hAnsi="Times New Roman" w:cs="Times New Roman"/>
          <w:sz w:val="28"/>
          <w:szCs w:val="24"/>
        </w:rPr>
        <w:t xml:space="preserve"> </w:t>
      </w:r>
      <w:r w:rsidR="006C0AB5">
        <w:rPr>
          <w:rFonts w:ascii="Times New Roman" w:hAnsi="Times New Roman" w:cs="Times New Roman"/>
          <w:sz w:val="28"/>
          <w:szCs w:val="24"/>
        </w:rPr>
        <w:t xml:space="preserve">смотр - конкурса и </w:t>
      </w:r>
      <w:r w:rsidR="0073582C" w:rsidRPr="0008658A">
        <w:rPr>
          <w:rFonts w:ascii="Times New Roman" w:eastAsia="Calibri" w:hAnsi="Times New Roman" w:cs="Times New Roman"/>
          <w:sz w:val="28"/>
          <w:szCs w:val="28"/>
        </w:rPr>
        <w:t xml:space="preserve">игрового </w:t>
      </w:r>
      <w:r w:rsidR="006C0AB5">
        <w:rPr>
          <w:rFonts w:ascii="Times New Roman" w:eastAsia="Calibri" w:hAnsi="Times New Roman" w:cs="Times New Roman"/>
          <w:sz w:val="28"/>
          <w:szCs w:val="28"/>
        </w:rPr>
        <w:t>занятия</w:t>
      </w:r>
      <w:r w:rsidR="006B2254" w:rsidRPr="00086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AB5">
        <w:rPr>
          <w:rFonts w:ascii="Times New Roman" w:eastAsia="Calibri" w:hAnsi="Times New Roman" w:cs="Times New Roman"/>
          <w:sz w:val="28"/>
          <w:szCs w:val="28"/>
        </w:rPr>
        <w:t>по сенсорному развитию у детей 2-3 лет.</w:t>
      </w:r>
    </w:p>
    <w:p w:rsidR="003D6CCE" w:rsidRDefault="003D6CCE" w:rsidP="0073582C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5907B0">
        <w:rPr>
          <w:rFonts w:eastAsiaTheme="minorHAnsi"/>
          <w:sz w:val="28"/>
        </w:rPr>
        <w:t>1.</w:t>
      </w:r>
      <w:r>
        <w:rPr>
          <w:rFonts w:eastAsiaTheme="minorHAnsi"/>
          <w:sz w:val="28"/>
        </w:rPr>
        <w:t>2</w:t>
      </w:r>
      <w:r w:rsidR="006B2254">
        <w:rPr>
          <w:rFonts w:eastAsiaTheme="minorHAnsi"/>
          <w:sz w:val="28"/>
        </w:rPr>
        <w:t>.</w:t>
      </w:r>
      <w:r w:rsidRPr="005907B0">
        <w:rPr>
          <w:rFonts w:eastAsiaTheme="minorHAnsi"/>
          <w:sz w:val="28"/>
        </w:rPr>
        <w:tab/>
        <w:t xml:space="preserve">Подготовка и проведение </w:t>
      </w:r>
      <w:r w:rsidR="006C0AB5">
        <w:rPr>
          <w:rFonts w:eastAsiaTheme="minorHAnsi"/>
          <w:sz w:val="28"/>
        </w:rPr>
        <w:t>смотр - к</w:t>
      </w:r>
      <w:r>
        <w:rPr>
          <w:rFonts w:eastAsiaTheme="minorHAnsi"/>
          <w:sz w:val="28"/>
        </w:rPr>
        <w:t>онкурса</w:t>
      </w:r>
      <w:r w:rsidRPr="005907B0">
        <w:rPr>
          <w:rFonts w:eastAsiaTheme="minorHAnsi"/>
          <w:sz w:val="28"/>
        </w:rPr>
        <w:t xml:space="preserve"> осуществляется Муниципальным автономным дошкольным образовательным учреждением «Детский сад №</w:t>
      </w:r>
      <w:r w:rsidR="0073582C">
        <w:rPr>
          <w:rFonts w:eastAsiaTheme="minorHAnsi"/>
          <w:sz w:val="28"/>
        </w:rPr>
        <w:t xml:space="preserve"> 583</w:t>
      </w:r>
      <w:r w:rsidRPr="005907B0">
        <w:rPr>
          <w:rFonts w:eastAsiaTheme="minorHAnsi"/>
          <w:sz w:val="28"/>
        </w:rPr>
        <w:t>» (далее - Учреждение);</w:t>
      </w:r>
    </w:p>
    <w:p w:rsidR="003D6CCE" w:rsidRDefault="003D6CCE" w:rsidP="0073582C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</w:rPr>
      </w:pPr>
      <w:r w:rsidRPr="005907B0">
        <w:rPr>
          <w:rFonts w:eastAsiaTheme="minorHAnsi"/>
          <w:sz w:val="28"/>
        </w:rPr>
        <w:t>1.</w:t>
      </w:r>
      <w:r>
        <w:rPr>
          <w:rFonts w:eastAsiaTheme="minorHAnsi"/>
          <w:sz w:val="28"/>
        </w:rPr>
        <w:t>3</w:t>
      </w:r>
      <w:r w:rsidRPr="005907B0">
        <w:rPr>
          <w:rFonts w:eastAsiaTheme="minorHAnsi"/>
          <w:sz w:val="28"/>
        </w:rPr>
        <w:t>.</w:t>
      </w:r>
      <w:r w:rsidRPr="005907B0">
        <w:rPr>
          <w:rFonts w:eastAsiaTheme="minorHAnsi"/>
          <w:sz w:val="28"/>
        </w:rPr>
        <w:tab/>
        <w:t xml:space="preserve">Конкурс проводится в соответствии </w:t>
      </w:r>
      <w:r>
        <w:rPr>
          <w:rFonts w:eastAsiaTheme="minorHAnsi"/>
          <w:sz w:val="28"/>
        </w:rPr>
        <w:t>планом</w:t>
      </w:r>
      <w:r w:rsidRPr="005907B0">
        <w:rPr>
          <w:rFonts w:eastAsiaTheme="minorHAnsi"/>
          <w:sz w:val="28"/>
        </w:rPr>
        <w:t xml:space="preserve"> работы Учреждения.</w:t>
      </w:r>
    </w:p>
    <w:p w:rsidR="003D6CCE" w:rsidRPr="00153AB8" w:rsidRDefault="003D6CCE" w:rsidP="0073582C">
      <w:pPr>
        <w:pStyle w:val="a7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53AB8">
        <w:rPr>
          <w:rFonts w:ascii="Times New Roman" w:hAnsi="Times New Roman" w:cs="Times New Roman"/>
          <w:b/>
          <w:sz w:val="28"/>
          <w:szCs w:val="24"/>
        </w:rPr>
        <w:t>Цель и задачи Конкурса</w:t>
      </w:r>
    </w:p>
    <w:p w:rsidR="00A5668D" w:rsidRPr="00A5668D" w:rsidRDefault="00A5668D" w:rsidP="0073582C">
      <w:pPr>
        <w:pStyle w:val="a7"/>
        <w:numPr>
          <w:ilvl w:val="1"/>
          <w:numId w:val="13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73582C" w:rsidRDefault="00A5668D" w:rsidP="00A5668D">
      <w:pPr>
        <w:pStyle w:val="a7"/>
        <w:numPr>
          <w:ilvl w:val="0"/>
          <w:numId w:val="24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сенсорного восприятия</w:t>
      </w:r>
      <w:r w:rsidR="0073582C" w:rsidRPr="0073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лет посредством игры</w:t>
      </w:r>
      <w:r w:rsidR="0073582C" w:rsidRPr="0073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668D" w:rsidRDefault="00A5668D" w:rsidP="00A5668D">
      <w:pPr>
        <w:pStyle w:val="a7"/>
        <w:numPr>
          <w:ilvl w:val="0"/>
          <w:numId w:val="24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C2D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ополнение, обогащение развивающей предметно-пространственной среды Учреждения по сенсорному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254" w:rsidRPr="00A5668D" w:rsidRDefault="006B2254" w:rsidP="00A5668D">
      <w:pPr>
        <w:pStyle w:val="a7"/>
        <w:numPr>
          <w:ilvl w:val="1"/>
          <w:numId w:val="13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6B2254" w:rsidRPr="00A5668D" w:rsidRDefault="006B2254" w:rsidP="00A5668D">
      <w:pPr>
        <w:pStyle w:val="a7"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566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создать благоприятные условия для организации самостоятельной, совместной деятельности педагогов и детей</w:t>
      </w:r>
      <w:r w:rsidR="0073582C" w:rsidRPr="00A566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</w:t>
      </w:r>
      <w:r w:rsidRPr="00A566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развитию познавательной активности и логического мышления у детей дошкольного возраста, сенсорного развития у детей раннего возраста;</w:t>
      </w:r>
    </w:p>
    <w:p w:rsidR="0073582C" w:rsidRDefault="0073582C" w:rsidP="00A5668D">
      <w:pPr>
        <w:pStyle w:val="a7"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566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проведение игр</w:t>
      </w:r>
      <w:r w:rsidR="00A566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ы с детьми</w:t>
      </w:r>
      <w:r w:rsidRPr="00A566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566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2-3 лет (группа № 1, 3, 7) по развитию</w:t>
      </w:r>
      <w:r w:rsidR="006A23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сенсорного восприятия</w:t>
      </w:r>
      <w:r w:rsidR="006C0AB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закрепление знаний (форма, цвет, размер)</w:t>
      </w:r>
      <w:r w:rsidRPr="00A566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6B2254" w:rsidRPr="00A5668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3D6CCE" w:rsidRPr="006C6219" w:rsidRDefault="003D6CCE" w:rsidP="00A5668D">
      <w:pPr>
        <w:numPr>
          <w:ilvl w:val="0"/>
          <w:numId w:val="1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219">
        <w:rPr>
          <w:rFonts w:ascii="Times New Roman" w:hAnsi="Times New Roman" w:cs="Times New Roman"/>
          <w:b/>
          <w:sz w:val="28"/>
          <w:szCs w:val="28"/>
        </w:rPr>
        <w:t xml:space="preserve">Участники, </w:t>
      </w:r>
      <w:r w:rsidRPr="006C62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жюри Конкурса, и сроки проведения</w:t>
      </w:r>
    </w:p>
    <w:p w:rsidR="003D6CCE" w:rsidRPr="00B808D9" w:rsidRDefault="003D6CCE" w:rsidP="00A5668D">
      <w:pPr>
        <w:pStyle w:val="a7"/>
        <w:numPr>
          <w:ilvl w:val="1"/>
          <w:numId w:val="1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принимают участие </w:t>
      </w:r>
      <w:r w:rsidR="00A5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2-3 лет, </w:t>
      </w:r>
      <w:r w:rsidR="006B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A5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</w:t>
      </w:r>
      <w:r w:rsidR="006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A5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CCE" w:rsidRPr="00B808D9" w:rsidRDefault="003D6CCE" w:rsidP="00A5668D">
      <w:pPr>
        <w:numPr>
          <w:ilvl w:val="1"/>
          <w:numId w:val="12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8D9">
        <w:rPr>
          <w:rFonts w:ascii="Times New Roman" w:hAnsi="Times New Roman" w:cs="Times New Roman"/>
          <w:color w:val="000000"/>
          <w:sz w:val="28"/>
          <w:szCs w:val="28"/>
        </w:rPr>
        <w:t>В состав жюри Конкурса входят:</w:t>
      </w:r>
    </w:p>
    <w:p w:rsidR="003D6CCE" w:rsidRDefault="003D6CCE" w:rsidP="00A5668D">
      <w:pPr>
        <w:pStyle w:val="a6"/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6C6219">
        <w:rPr>
          <w:color w:val="000000"/>
          <w:sz w:val="28"/>
        </w:rPr>
        <w:t>Заведующий ДОУ</w:t>
      </w:r>
      <w:r w:rsidR="0008658A">
        <w:rPr>
          <w:color w:val="000000"/>
          <w:sz w:val="28"/>
        </w:rPr>
        <w:t xml:space="preserve"> - Рябинина Н.А.</w:t>
      </w:r>
    </w:p>
    <w:p w:rsidR="0008658A" w:rsidRDefault="0008658A" w:rsidP="00A5668D">
      <w:pPr>
        <w:pStyle w:val="a6"/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Заместитель заведующего – Суворина М.В.</w:t>
      </w:r>
    </w:p>
    <w:p w:rsidR="003D6CCE" w:rsidRPr="006C6219" w:rsidRDefault="0008658A" w:rsidP="00A5668D">
      <w:pPr>
        <w:pStyle w:val="a6"/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</w:rPr>
        <w:t>М</w:t>
      </w:r>
      <w:r w:rsidR="003D6CCE" w:rsidRPr="006C6219">
        <w:rPr>
          <w:color w:val="000000"/>
          <w:sz w:val="28"/>
        </w:rPr>
        <w:t>узыкальный руководитель ДОУ</w:t>
      </w:r>
      <w:r>
        <w:rPr>
          <w:color w:val="000000"/>
          <w:sz w:val="28"/>
        </w:rPr>
        <w:t xml:space="preserve"> – Журавель С.Г.</w:t>
      </w:r>
    </w:p>
    <w:p w:rsidR="003D6CCE" w:rsidRDefault="0008658A" w:rsidP="0073582C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</w:t>
      </w:r>
      <w:r w:rsidR="003D6CCE" w:rsidRPr="006C6219">
        <w:rPr>
          <w:color w:val="000000"/>
          <w:sz w:val="28"/>
        </w:rPr>
        <w:t>нструктор по ФК</w:t>
      </w:r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Косован</w:t>
      </w:r>
      <w:proofErr w:type="spellEnd"/>
      <w:r>
        <w:rPr>
          <w:color w:val="000000"/>
          <w:sz w:val="28"/>
        </w:rPr>
        <w:t xml:space="preserve"> О.В.</w:t>
      </w:r>
    </w:p>
    <w:p w:rsidR="002C2D49" w:rsidRDefault="002C2D49" w:rsidP="0073582C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Учитель-логопед – </w:t>
      </w:r>
      <w:proofErr w:type="spellStart"/>
      <w:r w:rsidR="006A23F9">
        <w:rPr>
          <w:color w:val="000000"/>
          <w:sz w:val="28"/>
        </w:rPr>
        <w:t>Малетина</w:t>
      </w:r>
      <w:proofErr w:type="spellEnd"/>
      <w:r w:rsidR="006A23F9">
        <w:rPr>
          <w:color w:val="000000"/>
          <w:sz w:val="28"/>
        </w:rPr>
        <w:t xml:space="preserve"> В.В</w:t>
      </w:r>
      <w:r>
        <w:rPr>
          <w:color w:val="000000"/>
          <w:sz w:val="28"/>
        </w:rPr>
        <w:t>.</w:t>
      </w:r>
    </w:p>
    <w:p w:rsidR="003D6CCE" w:rsidRPr="00656A13" w:rsidRDefault="003D6CCE" w:rsidP="0073582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08D9">
        <w:rPr>
          <w:rFonts w:ascii="Times New Roman" w:hAnsi="Times New Roman" w:cs="Times New Roman"/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 </w:t>
      </w:r>
      <w:r w:rsidRPr="006A2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2C2D49" w:rsidRPr="006A2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 января</w:t>
      </w:r>
      <w:r w:rsidRPr="006A2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="0008658A" w:rsidRPr="006A2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февраля</w:t>
      </w:r>
      <w:r w:rsidRPr="006A2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</w:t>
      </w:r>
      <w:r w:rsidR="0008658A" w:rsidRPr="006A2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24 </w:t>
      </w:r>
      <w:r w:rsidR="00656A13" w:rsidRPr="006A2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  <w:r w:rsidR="00656A13">
        <w:rPr>
          <w:rFonts w:ascii="Times New Roman" w:hAnsi="Times New Roman" w:cs="Times New Roman"/>
          <w:sz w:val="28"/>
          <w:szCs w:val="24"/>
        </w:rPr>
        <w:t xml:space="preserve"> к</w:t>
      </w:r>
      <w:r w:rsidR="00656A13" w:rsidRPr="00656A13">
        <w:rPr>
          <w:rFonts w:ascii="Times New Roman" w:hAnsi="Times New Roman" w:cs="Times New Roman"/>
          <w:sz w:val="28"/>
          <w:szCs w:val="24"/>
        </w:rPr>
        <w:t>онкурс проводится в 1 этап.</w:t>
      </w:r>
    </w:p>
    <w:p w:rsidR="003D6CCE" w:rsidRDefault="003D6CCE" w:rsidP="0073582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Pr="0068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тогов, награждение победителей </w:t>
      </w:r>
      <w:r w:rsidR="006B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состоится </w:t>
      </w:r>
      <w:r w:rsidR="0008658A" w:rsidRPr="006A2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22.02.2024 г.</w:t>
      </w:r>
    </w:p>
    <w:p w:rsidR="003D6CCE" w:rsidRPr="00947518" w:rsidRDefault="003D6CCE" w:rsidP="006A23F9">
      <w:pPr>
        <w:pStyle w:val="a6"/>
        <w:numPr>
          <w:ilvl w:val="0"/>
          <w:numId w:val="12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</w:rPr>
      </w:pPr>
      <w:r w:rsidRPr="00947518">
        <w:rPr>
          <w:b/>
          <w:bCs/>
          <w:color w:val="000000"/>
          <w:sz w:val="28"/>
        </w:rPr>
        <w:t>Требования и критерии оценки</w:t>
      </w:r>
    </w:p>
    <w:p w:rsidR="00656A13" w:rsidRPr="00AB3416" w:rsidRDefault="00947518" w:rsidP="0073582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9475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4.1. </w:t>
      </w:r>
      <w:r w:rsidR="00656A13" w:rsidRPr="00AB3416">
        <w:rPr>
          <w:rFonts w:ascii="Times New Roman" w:hAnsi="Times New Roman" w:cs="Times New Roman"/>
          <w:i/>
          <w:sz w:val="28"/>
          <w:szCs w:val="24"/>
        </w:rPr>
        <w:t>Конкурс проводится в одной номинации.</w:t>
      </w:r>
    </w:p>
    <w:p w:rsidR="00947518" w:rsidRPr="00AB3416" w:rsidRDefault="00656A13" w:rsidP="0073582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2"/>
          <w:szCs w:val="24"/>
          <w:lang w:eastAsia="ru-RU"/>
        </w:rPr>
      </w:pPr>
      <w:r w:rsidRPr="00AB3416">
        <w:rPr>
          <w:rFonts w:ascii="Times New Roman" w:hAnsi="Times New Roman" w:cs="Times New Roman"/>
          <w:i/>
          <w:sz w:val="28"/>
          <w:szCs w:val="24"/>
        </w:rPr>
        <w:lastRenderedPageBreak/>
        <w:t>4.2. Участники конкурса</w:t>
      </w:r>
      <w:r w:rsidR="002C2D49" w:rsidRPr="00AB3416">
        <w:rPr>
          <w:rFonts w:ascii="Times New Roman" w:hAnsi="Times New Roman" w:cs="Times New Roman"/>
          <w:i/>
          <w:sz w:val="28"/>
          <w:szCs w:val="24"/>
        </w:rPr>
        <w:t xml:space="preserve"> родители, педагоги</w:t>
      </w:r>
      <w:r w:rsidRPr="00AB3416">
        <w:rPr>
          <w:rFonts w:ascii="Times New Roman" w:hAnsi="Times New Roman" w:cs="Times New Roman"/>
          <w:i/>
          <w:sz w:val="28"/>
          <w:szCs w:val="24"/>
        </w:rPr>
        <w:t xml:space="preserve"> представляют дидактическое пособие </w:t>
      </w:r>
      <w:r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/игру/ </w:t>
      </w:r>
      <w:r w:rsidRPr="00AB3416">
        <w:rPr>
          <w:rFonts w:ascii="Times New Roman" w:hAnsi="Times New Roman" w:cs="Times New Roman"/>
          <w:i/>
          <w:sz w:val="28"/>
          <w:szCs w:val="24"/>
        </w:rPr>
        <w:t xml:space="preserve">по сенсорному развитию, </w:t>
      </w:r>
      <w:r w:rsidR="00947518"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изготовленное и оформленное самостоятельно (авторская разработка приветствуется).</w:t>
      </w:r>
    </w:p>
    <w:p w:rsidR="00947518" w:rsidRPr="00AB3416" w:rsidRDefault="00947518" w:rsidP="0073582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4</w:t>
      </w:r>
      <w:r w:rsidR="00656A13"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.3</w:t>
      </w:r>
      <w:r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. Представленное дидактическое пособие (игра) должны иметь название, цель, задачи, описание.</w:t>
      </w:r>
    </w:p>
    <w:p w:rsidR="00947518" w:rsidRPr="00AB3416" w:rsidRDefault="00947518" w:rsidP="0073582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4.</w:t>
      </w:r>
      <w:r w:rsidR="00656A13"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4</w:t>
      </w:r>
      <w:r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. От каждого участника в кон</w:t>
      </w:r>
      <w:r w:rsidR="00656A13"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курсе могут быть представлены более</w:t>
      </w:r>
      <w:r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 одного дидактического пособия (игры).</w:t>
      </w:r>
    </w:p>
    <w:p w:rsidR="00A5668D" w:rsidRPr="00A5668D" w:rsidRDefault="002C2D49" w:rsidP="00680E4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4.5. Участники дети </w:t>
      </w:r>
      <w:r w:rsidR="00680E47"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дошкольного возраста </w:t>
      </w:r>
      <w:r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2-3 лет (групп № 1, 3, 7)</w:t>
      </w:r>
      <w:r w:rsid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. Проведение </w:t>
      </w:r>
      <w:r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игры, способствующие сенсорному обогащению и развитию. </w:t>
      </w:r>
      <w:r w:rsidR="00680E47" w:rsidRP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Дата проведения игры в младших группах 1, 3, 7 по согласованию с педагогами</w:t>
      </w:r>
      <w:r w:rsidR="00AB3416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 (12.13.14 февраля 2024 г)</w:t>
      </w:r>
      <w:r w:rsidR="00680E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656A13" w:rsidRDefault="00656A13" w:rsidP="00680E47">
      <w:pPr>
        <w:pStyle w:val="a7"/>
        <w:numPr>
          <w:ilvl w:val="0"/>
          <w:numId w:val="12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4751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Критерии оценивания</w:t>
      </w:r>
      <w:r w:rsidR="0008658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656A13" w:rsidRPr="00715AFB" w:rsidRDefault="0008658A" w:rsidP="00680E47">
      <w:pPr>
        <w:pStyle w:val="a6"/>
        <w:numPr>
          <w:ilvl w:val="1"/>
          <w:numId w:val="12"/>
        </w:numPr>
        <w:shd w:val="clear" w:color="auto" w:fill="FFFFFF"/>
        <w:tabs>
          <w:tab w:val="left" w:pos="142"/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</w:rPr>
      </w:pPr>
      <w:r w:rsidRPr="00715AFB">
        <w:rPr>
          <w:b/>
          <w:bCs/>
          <w:color w:val="000000"/>
          <w:sz w:val="28"/>
        </w:rPr>
        <w:t xml:space="preserve">Для педагогов и родителей </w:t>
      </w:r>
    </w:p>
    <w:p w:rsidR="002C2D49" w:rsidRPr="002C2D49" w:rsidRDefault="002C2D49" w:rsidP="0008658A">
      <w:pPr>
        <w:pStyle w:val="a7"/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C2D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«Лучшая дидактическая игра (пособие) по сенсорному развитию»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  <w:gridCol w:w="1701"/>
      </w:tblGrid>
      <w:tr w:rsidR="00656A13" w:rsidRPr="006B2254" w:rsidTr="00680E47"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A13" w:rsidRPr="00680E47" w:rsidRDefault="00656A13" w:rsidP="00680E47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смотра конкурса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A13" w:rsidRPr="00680E47" w:rsidRDefault="00656A13" w:rsidP="00680E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680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алл/оценка</w:t>
            </w:r>
          </w:p>
          <w:p w:rsidR="00656A13" w:rsidRPr="00680E47" w:rsidRDefault="00656A13" w:rsidP="00680E4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0 до 3</w:t>
            </w:r>
          </w:p>
        </w:tc>
      </w:tr>
      <w:tr w:rsidR="00656A13" w:rsidRPr="006B2254" w:rsidTr="00680E47"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80E47" w:rsidRDefault="00656A13" w:rsidP="0008658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680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оформления</w:t>
            </w: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 xml:space="preserve"> пособия</w:t>
            </w:r>
            <w:r w:rsidR="008F0602" w:rsidRPr="00680E47">
              <w:rPr>
                <w:rFonts w:ascii="Times New Roman" w:hAnsi="Times New Roman" w:cs="Times New Roman"/>
                <w:sz w:val="24"/>
                <w:szCs w:val="24"/>
              </w:rPr>
              <w:t>\игры</w:t>
            </w: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 xml:space="preserve"> по сенсорному развитию</w:t>
            </w:r>
            <w:r w:rsidRPr="00680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название, цель, задачи, описание</w:t>
            </w: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13" w:rsidRPr="006B2254" w:rsidTr="00680E47"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2.Полифункциональность пособия</w:t>
            </w:r>
            <w:r w:rsidR="008F0602" w:rsidRPr="00680E47">
              <w:rPr>
                <w:rFonts w:ascii="Times New Roman" w:hAnsi="Times New Roman" w:cs="Times New Roman"/>
                <w:sz w:val="24"/>
                <w:szCs w:val="24"/>
              </w:rPr>
              <w:t>\игры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13" w:rsidRPr="006B2254" w:rsidTr="00680E47">
        <w:trPr>
          <w:trHeight w:val="955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3.Обеспечение разнообразной сенсорной активности детей под руководством взрослых:</w:t>
            </w:r>
          </w:p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02" w:rsidRPr="006B2254" w:rsidTr="00680E47">
        <w:trPr>
          <w:trHeight w:val="360"/>
        </w:trPr>
        <w:tc>
          <w:tcPr>
            <w:tcW w:w="8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80E47" w:rsidRDefault="008F0602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02" w:rsidRPr="006B2254" w:rsidTr="00680E47">
        <w:trPr>
          <w:trHeight w:val="315"/>
        </w:trPr>
        <w:tc>
          <w:tcPr>
            <w:tcW w:w="8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80E47" w:rsidRDefault="008F0602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02" w:rsidRPr="006B2254" w:rsidTr="00680E47">
        <w:trPr>
          <w:trHeight w:val="314"/>
        </w:trPr>
        <w:tc>
          <w:tcPr>
            <w:tcW w:w="8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80E47" w:rsidRDefault="008F0602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Тактильность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02" w:rsidRPr="006B2254" w:rsidTr="00680E47">
        <w:trPr>
          <w:trHeight w:val="300"/>
        </w:trPr>
        <w:tc>
          <w:tcPr>
            <w:tcW w:w="8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80E47" w:rsidRDefault="008F0602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02" w:rsidRPr="006B2254" w:rsidTr="00680E47">
        <w:trPr>
          <w:trHeight w:val="318"/>
        </w:trPr>
        <w:tc>
          <w:tcPr>
            <w:tcW w:w="8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80E47" w:rsidRDefault="008F0602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680E47"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4. Разнообразность и доступность дидактического материала для самостоятельной деятельности детей.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680E47"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5. Практическая значимость и использование дидактических игр и пособий для взаимодействия с родителями.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680E47"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6. Творческие находки авторов. Оригинальность выполнения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680E47"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7.  Композиционное и цветовое решение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680E47"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80E47" w:rsidRDefault="00656A13" w:rsidP="0008658A">
            <w:pPr>
              <w:tabs>
                <w:tab w:val="left" w:pos="18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8658A" w:rsidRPr="00680E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Разнообразие использованного материала в представленной дидактической игре, пособии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680E47"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680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F0602" w:rsidRPr="00680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680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 возрастных и индивидуальных особенностей детей заявленного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680E47"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658A" w:rsidRPr="00680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8F0602" w:rsidRPr="00680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680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стетика оформления дидактического пособия, безопасность в использовании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3A41B9">
        <w:tc>
          <w:tcPr>
            <w:tcW w:w="81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80E47" w:rsidRDefault="00656A13" w:rsidP="007358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47">
              <w:rPr>
                <w:rFonts w:ascii="Times New Roman" w:hAnsi="Times New Roman" w:cs="Times New Roman"/>
                <w:sz w:val="24"/>
                <w:szCs w:val="24"/>
              </w:rPr>
              <w:t>11. Поощрительный балл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B9" w:rsidRPr="006B2254" w:rsidTr="00680E47"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9" w:rsidRPr="00680E47" w:rsidRDefault="003A41B9" w:rsidP="007358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1B9" w:rsidRPr="00656A13" w:rsidRDefault="003A41B9" w:rsidP="0073582C">
            <w:pPr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3F9" w:rsidRDefault="006A23F9" w:rsidP="006A23F9">
      <w:pPr>
        <w:pStyle w:val="a6"/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jc w:val="both"/>
        <w:rPr>
          <w:b/>
          <w:bCs/>
          <w:color w:val="000000"/>
          <w:sz w:val="28"/>
        </w:rPr>
      </w:pPr>
    </w:p>
    <w:p w:rsidR="00EA6BF6" w:rsidRPr="00EA6BF6" w:rsidRDefault="0008658A" w:rsidP="00EA6BF6">
      <w:pPr>
        <w:pStyle w:val="a6"/>
        <w:numPr>
          <w:ilvl w:val="1"/>
          <w:numId w:val="12"/>
        </w:numPr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</w:rPr>
      </w:pPr>
      <w:r w:rsidRPr="00EA6BF6">
        <w:rPr>
          <w:b/>
          <w:bCs/>
          <w:color w:val="000000"/>
          <w:sz w:val="28"/>
        </w:rPr>
        <w:t>Для детей</w:t>
      </w:r>
      <w:r w:rsidR="005075C2" w:rsidRPr="00EA6BF6">
        <w:rPr>
          <w:b/>
          <w:bCs/>
          <w:color w:val="000000"/>
          <w:sz w:val="28"/>
        </w:rPr>
        <w:t xml:space="preserve"> 2-3 лет</w:t>
      </w:r>
      <w:r w:rsidR="00A5668D" w:rsidRPr="00EA6BF6">
        <w:rPr>
          <w:b/>
          <w:bCs/>
          <w:color w:val="000000"/>
          <w:sz w:val="28"/>
        </w:rPr>
        <w:t xml:space="preserve"> (г</w:t>
      </w:r>
      <w:r w:rsidR="002C2D49" w:rsidRPr="00EA6BF6">
        <w:rPr>
          <w:b/>
          <w:bCs/>
          <w:color w:val="000000"/>
          <w:sz w:val="28"/>
        </w:rPr>
        <w:t>руппы № 1, 3, 7</w:t>
      </w:r>
      <w:r w:rsidR="00A5668D" w:rsidRPr="00EA6BF6">
        <w:rPr>
          <w:b/>
          <w:bCs/>
          <w:color w:val="000000"/>
          <w:sz w:val="28"/>
        </w:rPr>
        <w:t>)</w:t>
      </w:r>
      <w:r w:rsidR="00EA6BF6">
        <w:rPr>
          <w:b/>
          <w:bCs/>
          <w:color w:val="000000"/>
          <w:sz w:val="28"/>
        </w:rPr>
        <w:t xml:space="preserve"> </w:t>
      </w:r>
    </w:p>
    <w:p w:rsidR="00680E47" w:rsidRDefault="006A23F9" w:rsidP="00EA6BF6">
      <w:pPr>
        <w:pStyle w:val="a6"/>
        <w:shd w:val="clear" w:color="auto" w:fill="FFFFFF"/>
        <w:tabs>
          <w:tab w:val="left" w:pos="142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/>
          <w:sz w:val="28"/>
        </w:rPr>
      </w:pPr>
      <w:r w:rsidRPr="00EA6BF6">
        <w:rPr>
          <w:bCs/>
          <w:color w:val="000000"/>
          <w:sz w:val="28"/>
        </w:rPr>
        <w:t xml:space="preserve">«Развитие сенсорного восприятия </w:t>
      </w:r>
      <w:r w:rsidR="00A5668D" w:rsidRPr="00EA6BF6">
        <w:rPr>
          <w:bCs/>
          <w:color w:val="000000"/>
          <w:sz w:val="28"/>
        </w:rPr>
        <w:t>у детей 2-3 лет посредством игры»</w:t>
      </w:r>
      <w:r w:rsidR="00EA6BF6">
        <w:rPr>
          <w:bCs/>
          <w:color w:val="000000"/>
          <w:sz w:val="28"/>
        </w:rPr>
        <w:t xml:space="preserve"> </w:t>
      </w:r>
      <w:r w:rsidR="00D96BD9" w:rsidRPr="00D96BD9">
        <w:rPr>
          <w:bCs/>
          <w:color w:val="000000"/>
          <w:sz w:val="28"/>
        </w:rPr>
        <w:t xml:space="preserve">2-3 года. Малыши </w:t>
      </w:r>
      <w:r w:rsidR="002C2D49">
        <w:rPr>
          <w:bCs/>
          <w:color w:val="000000"/>
          <w:sz w:val="28"/>
        </w:rPr>
        <w:t>должны знать</w:t>
      </w:r>
      <w:r w:rsidR="00D96BD9" w:rsidRPr="00D96BD9">
        <w:rPr>
          <w:bCs/>
          <w:color w:val="000000"/>
          <w:sz w:val="28"/>
        </w:rPr>
        <w:t xml:space="preserve"> основные цвета,</w:t>
      </w:r>
      <w:r w:rsidR="002C2D49">
        <w:rPr>
          <w:bCs/>
          <w:color w:val="000000"/>
          <w:sz w:val="28"/>
        </w:rPr>
        <w:t xml:space="preserve"> формы и размеры предметов, име</w:t>
      </w:r>
      <w:r w:rsidR="00D96BD9" w:rsidRPr="00D96BD9">
        <w:rPr>
          <w:bCs/>
          <w:color w:val="000000"/>
          <w:sz w:val="28"/>
        </w:rPr>
        <w:t>т</w:t>
      </w:r>
      <w:r w:rsidR="002C2D49">
        <w:rPr>
          <w:bCs/>
          <w:color w:val="000000"/>
          <w:sz w:val="28"/>
        </w:rPr>
        <w:t>ь</w:t>
      </w:r>
      <w:r w:rsidR="00D96BD9" w:rsidRPr="00D96BD9">
        <w:rPr>
          <w:bCs/>
          <w:color w:val="000000"/>
          <w:sz w:val="28"/>
        </w:rPr>
        <w:t xml:space="preserve"> представление об их сочетании.</w:t>
      </w:r>
      <w:r w:rsidR="003A41B9">
        <w:rPr>
          <w:bCs/>
          <w:color w:val="000000"/>
          <w:sz w:val="28"/>
        </w:rPr>
        <w:t xml:space="preserve"> Могут сложить пирамидку и </w:t>
      </w:r>
      <w:proofErr w:type="spellStart"/>
      <w:r w:rsidR="003A41B9">
        <w:rPr>
          <w:bCs/>
          <w:color w:val="000000"/>
          <w:sz w:val="28"/>
        </w:rPr>
        <w:t>сортё</w:t>
      </w:r>
      <w:r w:rsidR="00D96BD9" w:rsidRPr="00D96BD9">
        <w:rPr>
          <w:bCs/>
          <w:color w:val="000000"/>
          <w:sz w:val="28"/>
        </w:rPr>
        <w:t>р</w:t>
      </w:r>
      <w:proofErr w:type="spellEnd"/>
      <w:r w:rsidR="00D96BD9" w:rsidRPr="00D96BD9">
        <w:rPr>
          <w:bCs/>
          <w:color w:val="000000"/>
          <w:sz w:val="28"/>
        </w:rPr>
        <w:t>. Выполняют задачи, требующие навыка группировки предметов, отличающихся друг от друга по 1-2 признакам.</w:t>
      </w:r>
    </w:p>
    <w:p w:rsidR="00680E47" w:rsidRPr="00680E47" w:rsidRDefault="00680E47" w:rsidP="00EA6BF6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</w:rPr>
      </w:pPr>
      <w:r w:rsidRPr="00680E47">
        <w:rPr>
          <w:b/>
          <w:bCs/>
          <w:color w:val="000000"/>
          <w:sz w:val="28"/>
        </w:rPr>
        <w:lastRenderedPageBreak/>
        <w:t>Задания для детей:</w:t>
      </w:r>
    </w:p>
    <w:p w:rsidR="0008658A" w:rsidRDefault="00680E47" w:rsidP="00EA6BF6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</w:rPr>
      </w:pPr>
      <w:r>
        <w:rPr>
          <w:bCs/>
          <w:color w:val="000000"/>
          <w:sz w:val="28"/>
        </w:rPr>
        <w:t>5.2.1</w:t>
      </w:r>
      <w:r w:rsidR="00EA6BF6">
        <w:rPr>
          <w:bCs/>
          <w:color w:val="000000"/>
          <w:sz w:val="28"/>
        </w:rPr>
        <w:t>.</w:t>
      </w:r>
      <w:r w:rsidRPr="00A11A1B">
        <w:rPr>
          <w:bCs/>
          <w:color w:val="000000"/>
          <w:sz w:val="28"/>
        </w:rPr>
        <w:t xml:space="preserve"> </w:t>
      </w:r>
      <w:r w:rsidR="00A11A1B" w:rsidRPr="00A11A1B">
        <w:rPr>
          <w:bCs/>
          <w:color w:val="000000"/>
          <w:sz w:val="28"/>
        </w:rPr>
        <w:t>Пройти под дождиком</w:t>
      </w:r>
      <w:r w:rsidR="00A11A1B">
        <w:rPr>
          <w:b/>
          <w:bCs/>
          <w:color w:val="000000"/>
          <w:sz w:val="28"/>
        </w:rPr>
        <w:t>.</w:t>
      </w:r>
    </w:p>
    <w:p w:rsidR="00A11A1B" w:rsidRPr="00680E47" w:rsidRDefault="00680E47" w:rsidP="00680E47">
      <w:pPr>
        <w:spacing w:after="0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5.2.2. </w:t>
      </w:r>
      <w:r w:rsidR="00A11A1B" w:rsidRPr="00680E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Глазодвигательные упражнения с зайцем (вправо, влево, вверх, вниз).</w:t>
      </w:r>
    </w:p>
    <w:p w:rsidR="00A11A1B" w:rsidRPr="00A11A1B" w:rsidRDefault="00680E47" w:rsidP="00680E47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5.2.3. </w:t>
      </w:r>
      <w:r w:rsidR="00A11A1B" w:rsidRPr="00A11A1B">
        <w:rPr>
          <w:bCs/>
          <w:color w:val="000000"/>
          <w:sz w:val="28"/>
        </w:rPr>
        <w:t>Проползти по туннелю</w:t>
      </w:r>
      <w:r w:rsidR="00A11A1B">
        <w:rPr>
          <w:bCs/>
          <w:color w:val="000000"/>
          <w:sz w:val="28"/>
        </w:rPr>
        <w:t>, собраться в круг</w:t>
      </w:r>
      <w:r w:rsidR="00A11A1B" w:rsidRPr="00A11A1B">
        <w:rPr>
          <w:bCs/>
          <w:color w:val="000000"/>
          <w:sz w:val="28"/>
        </w:rPr>
        <w:t>.</w:t>
      </w:r>
    </w:p>
    <w:p w:rsidR="00A11A1B" w:rsidRDefault="00680E47" w:rsidP="00680E47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5.2.4. </w:t>
      </w:r>
      <w:r w:rsidR="00A11A1B" w:rsidRPr="00A11A1B">
        <w:rPr>
          <w:bCs/>
          <w:color w:val="000000"/>
          <w:sz w:val="28"/>
        </w:rPr>
        <w:t>Су-</w:t>
      </w:r>
      <w:proofErr w:type="spellStart"/>
      <w:r w:rsidR="00A11A1B" w:rsidRPr="00A11A1B">
        <w:rPr>
          <w:bCs/>
          <w:color w:val="000000"/>
          <w:sz w:val="28"/>
        </w:rPr>
        <w:t>Джок</w:t>
      </w:r>
      <w:proofErr w:type="spellEnd"/>
      <w:r w:rsidR="00A11A1B" w:rsidRPr="00A11A1B">
        <w:rPr>
          <w:bCs/>
          <w:color w:val="000000"/>
          <w:sz w:val="28"/>
        </w:rPr>
        <w:t xml:space="preserve"> с Ежиком «Еж»</w:t>
      </w:r>
      <w:r w:rsidR="00A11A1B">
        <w:rPr>
          <w:bCs/>
          <w:color w:val="000000"/>
          <w:sz w:val="28"/>
        </w:rPr>
        <w:t xml:space="preserve"> в кругу</w:t>
      </w:r>
      <w:r w:rsidR="00A11A1B" w:rsidRPr="00A11A1B">
        <w:rPr>
          <w:bCs/>
          <w:color w:val="000000"/>
          <w:sz w:val="28"/>
        </w:rPr>
        <w:t>.</w:t>
      </w:r>
    </w:p>
    <w:p w:rsidR="00A11A1B" w:rsidRPr="00A11A1B" w:rsidRDefault="00680E47" w:rsidP="00680E47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5.2.5. </w:t>
      </w:r>
      <w:proofErr w:type="spellStart"/>
      <w:r w:rsidR="00A11A1B">
        <w:rPr>
          <w:bCs/>
          <w:color w:val="000000"/>
          <w:sz w:val="28"/>
        </w:rPr>
        <w:t>Физминутка</w:t>
      </w:r>
      <w:proofErr w:type="spellEnd"/>
      <w:r w:rsidR="00A11A1B">
        <w:rPr>
          <w:bCs/>
          <w:color w:val="000000"/>
          <w:sz w:val="28"/>
        </w:rPr>
        <w:t xml:space="preserve"> с мишкой (под музыку).</w:t>
      </w:r>
    </w:p>
    <w:p w:rsidR="00A11A1B" w:rsidRPr="00A11A1B" w:rsidRDefault="00680E47" w:rsidP="00680E47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5.2.6. </w:t>
      </w:r>
      <w:r w:rsidR="00A11A1B">
        <w:rPr>
          <w:bCs/>
          <w:color w:val="000000"/>
          <w:sz w:val="28"/>
        </w:rPr>
        <w:t xml:space="preserve">Сортировать шары </w:t>
      </w:r>
      <w:r w:rsidR="00A11A1B" w:rsidRPr="00A11A1B">
        <w:rPr>
          <w:bCs/>
          <w:color w:val="000000"/>
          <w:sz w:val="28"/>
        </w:rPr>
        <w:t xml:space="preserve">с Лисичкой </w:t>
      </w:r>
      <w:r w:rsidR="00A11A1B">
        <w:rPr>
          <w:bCs/>
          <w:color w:val="000000"/>
          <w:sz w:val="28"/>
        </w:rPr>
        <w:t>в обруч соответствующего цвета (красные, синие, желтые, зеленые).</w:t>
      </w:r>
    </w:p>
    <w:p w:rsidR="003D6CCE" w:rsidRPr="00656A13" w:rsidRDefault="003D6CCE" w:rsidP="005075C2">
      <w:pPr>
        <w:pStyle w:val="a6"/>
        <w:numPr>
          <w:ilvl w:val="0"/>
          <w:numId w:val="12"/>
        </w:numPr>
        <w:shd w:val="clear" w:color="auto" w:fill="FFFFFF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</w:rPr>
      </w:pPr>
      <w:r w:rsidRPr="00656A13">
        <w:rPr>
          <w:b/>
          <w:bCs/>
          <w:color w:val="000000"/>
          <w:sz w:val="28"/>
        </w:rPr>
        <w:t>Подведение итогов и награждение</w:t>
      </w:r>
    </w:p>
    <w:p w:rsidR="003D6CCE" w:rsidRPr="00947518" w:rsidRDefault="008F0602" w:rsidP="00D96B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D6CCE"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Итоги подводятся по результатам оценки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пособия\игр</w:t>
      </w:r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D6CCE"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68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выделенными критериями), а так же результат выполнения детьми заданий </w:t>
      </w:r>
      <w:r w:rsidR="003D6CCE"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3-балльной системе:</w:t>
      </w:r>
    </w:p>
    <w:p w:rsidR="003D6CCE" w:rsidRPr="00947518" w:rsidRDefault="003D6CCE" w:rsidP="00D96B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 – отлично.</w:t>
      </w:r>
    </w:p>
    <w:p w:rsidR="003D6CCE" w:rsidRPr="00947518" w:rsidRDefault="003D6CCE" w:rsidP="00D96B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балла – </w:t>
      </w:r>
      <w:proofErr w:type="gramStart"/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посредственно</w:t>
      </w:r>
      <w:proofErr w:type="gramEnd"/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CCE" w:rsidRPr="00947518" w:rsidRDefault="003D6CCE" w:rsidP="00D96B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– удовлетворительно.</w:t>
      </w:r>
    </w:p>
    <w:p w:rsidR="00947518" w:rsidRDefault="003D6CCE" w:rsidP="00D96BD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баллов – неудовлетворительно.</w:t>
      </w:r>
    </w:p>
    <w:p w:rsidR="003D6CCE" w:rsidRDefault="008F0602" w:rsidP="005075C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D6CCE"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507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Интересные</w:t>
      </w:r>
      <w:r w:rsidR="00507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7518" w:rsidRPr="00947518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педагогические</w:t>
      </w:r>
      <w:r w:rsidR="005075C2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находки</w:t>
      </w:r>
      <w:r w:rsidR="00507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представляются</w:t>
      </w:r>
      <w:r w:rsidR="00507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коллективу</w:t>
      </w:r>
      <w:r w:rsidR="00507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МАДОУ 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507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рекомендуются </w:t>
      </w:r>
      <w:r w:rsidR="00507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507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использованию 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5075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работе.</w:t>
      </w:r>
    </w:p>
    <w:p w:rsidR="00947518" w:rsidRDefault="008F0602" w:rsidP="00D96B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 w:rsidR="00947518"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награждаются грамотами.</w:t>
      </w:r>
    </w:p>
    <w:p w:rsidR="00680E47" w:rsidRPr="00680E47" w:rsidRDefault="00A5668D" w:rsidP="00680E47">
      <w:pPr>
        <w:pStyle w:val="a6"/>
        <w:shd w:val="clear" w:color="auto" w:fill="FFFFFF"/>
        <w:tabs>
          <w:tab w:val="left" w:pos="142"/>
          <w:tab w:val="left" w:pos="851"/>
        </w:tabs>
        <w:spacing w:before="0" w:beforeAutospacing="0" w:after="0" w:afterAutospacing="0"/>
        <w:ind w:firstLine="709"/>
        <w:jc w:val="both"/>
        <w:rPr>
          <w:bCs/>
          <w:color w:val="000000"/>
          <w:sz w:val="28"/>
        </w:rPr>
      </w:pPr>
      <w:r>
        <w:rPr>
          <w:color w:val="000000"/>
          <w:sz w:val="28"/>
          <w:szCs w:val="28"/>
        </w:rPr>
        <w:t xml:space="preserve">6.4. Участники игры получают дипломы участия в </w:t>
      </w:r>
      <w:r w:rsidR="00680E47">
        <w:rPr>
          <w:color w:val="000000"/>
          <w:sz w:val="28"/>
          <w:szCs w:val="28"/>
        </w:rPr>
        <w:t xml:space="preserve">игровом </w:t>
      </w:r>
      <w:r w:rsidR="00EA6BF6">
        <w:rPr>
          <w:color w:val="000000"/>
          <w:sz w:val="28"/>
          <w:szCs w:val="28"/>
        </w:rPr>
        <w:t>развлечении</w:t>
      </w:r>
      <w:r w:rsidR="00680E47">
        <w:rPr>
          <w:color w:val="000000"/>
          <w:sz w:val="28"/>
          <w:szCs w:val="28"/>
        </w:rPr>
        <w:t xml:space="preserve"> </w:t>
      </w:r>
      <w:r w:rsidR="00EA6BF6">
        <w:rPr>
          <w:bCs/>
          <w:color w:val="000000"/>
          <w:sz w:val="28"/>
        </w:rPr>
        <w:t>«Развитие сенсорного восприятия</w:t>
      </w:r>
      <w:r w:rsidR="00680E47" w:rsidRPr="00680E47">
        <w:rPr>
          <w:bCs/>
          <w:color w:val="000000"/>
          <w:sz w:val="28"/>
        </w:rPr>
        <w:t xml:space="preserve"> у детей 2-3 лет посредством игры</w:t>
      </w:r>
      <w:r w:rsidR="00EA6BF6">
        <w:rPr>
          <w:bCs/>
          <w:color w:val="000000"/>
          <w:sz w:val="28"/>
        </w:rPr>
        <w:t xml:space="preserve"> на закрепление знаний формы, цвета, размера</w:t>
      </w:r>
      <w:r w:rsidR="00680E47" w:rsidRPr="00680E47">
        <w:rPr>
          <w:bCs/>
          <w:color w:val="000000"/>
          <w:sz w:val="28"/>
        </w:rPr>
        <w:t>»</w:t>
      </w:r>
      <w:r w:rsidR="00680E47">
        <w:rPr>
          <w:bCs/>
          <w:color w:val="000000"/>
          <w:sz w:val="28"/>
        </w:rPr>
        <w:t>.</w:t>
      </w:r>
    </w:p>
    <w:p w:rsidR="00A5668D" w:rsidRPr="00680E47" w:rsidRDefault="00A5668D" w:rsidP="00D96B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518" w:rsidRPr="00947518" w:rsidRDefault="00947518" w:rsidP="0073582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CCE" w:rsidRPr="00947518" w:rsidRDefault="003D6CCE" w:rsidP="0073582C">
      <w:pPr>
        <w:tabs>
          <w:tab w:val="left" w:pos="851"/>
        </w:tabs>
        <w:spacing w:after="0" w:line="240" w:lineRule="auto"/>
        <w:ind w:firstLine="709"/>
        <w:jc w:val="both"/>
        <w:rPr>
          <w:b/>
          <w:sz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14C" w:rsidRDefault="0083414C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414C" w:rsidSect="0073582C">
          <w:pgSz w:w="11906" w:h="16838"/>
          <w:pgMar w:top="851" w:right="849" w:bottom="567" w:left="993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B63587" w:rsidRPr="0083414C" w:rsidRDefault="00B63587" w:rsidP="0083414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14C">
        <w:rPr>
          <w:rFonts w:ascii="Times New Roman" w:hAnsi="Times New Roman" w:cs="Times New Roman"/>
          <w:sz w:val="24"/>
          <w:szCs w:val="24"/>
        </w:rPr>
        <w:lastRenderedPageBreak/>
        <w:t>Итоговый лист оценивания</w:t>
      </w:r>
      <w:r w:rsidR="005075C2">
        <w:rPr>
          <w:rFonts w:ascii="Times New Roman" w:hAnsi="Times New Roman" w:cs="Times New Roman"/>
          <w:sz w:val="24"/>
          <w:szCs w:val="24"/>
        </w:rPr>
        <w:t xml:space="preserve"> (родители, педагоги)</w:t>
      </w:r>
    </w:p>
    <w:p w:rsidR="00B63587" w:rsidRDefault="00B63587" w:rsidP="0083414C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414C">
        <w:rPr>
          <w:rFonts w:ascii="Times New Roman" w:eastAsia="Calibri" w:hAnsi="Times New Roman" w:cs="Times New Roman"/>
          <w:sz w:val="24"/>
          <w:szCs w:val="24"/>
        </w:rPr>
        <w:t>конкурса  «Лучшая дидактическая игра (пособие) по сенсорному развитию»</w:t>
      </w:r>
    </w:p>
    <w:tbl>
      <w:tblPr>
        <w:tblpPr w:leftFromText="180" w:rightFromText="180" w:vertAnchor="text" w:horzAnchor="page" w:tblpX="1669" w:tblpY="159"/>
        <w:tblW w:w="121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  <w:gridCol w:w="1134"/>
        <w:gridCol w:w="992"/>
        <w:gridCol w:w="993"/>
      </w:tblGrid>
      <w:tr w:rsidR="005075C2" w:rsidRPr="0083414C" w:rsidTr="005075C2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смотра конкурса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№ 7</w:t>
            </w:r>
          </w:p>
        </w:tc>
      </w:tr>
      <w:tr w:rsidR="005075C2" w:rsidRPr="0083414C" w:rsidTr="005075C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834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оформления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 пособия\игры по сенсорному развитию</w:t>
            </w:r>
            <w:r w:rsidRPr="00834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название, цель, задачи, описание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2.Полифункциональность пособия\игры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rPr>
          <w:trHeight w:val="552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6A2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3.Обеспечение разнообразной сенсорной активности детей под руководством взрослых: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rPr>
          <w:trHeight w:val="36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6A2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rPr>
          <w:trHeight w:val="315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6A2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rPr>
          <w:trHeight w:val="314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6A2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Тактильность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6A2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rPr>
          <w:trHeight w:val="318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6A2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4. Разнообразность и доступность дидактического материала для самостоятельной деятельности детей.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5. Практическая значимость и использование дидактических игр и пособий для взаимодействия с родителями.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6. Творческие находки авторов. Оригинальность выполнения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7.  Композиционное и цветовое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8.  Разнообразие использованного материала в представленной дидактической игре, пособии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34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 возрастных и индивидуальных особенностей детей заявленного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4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Эстетика оформления дидактического пособия, безопасность в использовании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11. Поощрительный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(33-1 место, 31-2 место, 30-3 место)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5C2" w:rsidRPr="0083414C" w:rsidTr="005075C2"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075C2" w:rsidRPr="0083414C" w:rsidRDefault="005075C2" w:rsidP="00507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83414C" w:rsidRPr="0083414C" w:rsidRDefault="0083414C" w:rsidP="0083414C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414C" w:rsidRDefault="0083414C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075C2" w:rsidRDefault="005075C2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3414C" w:rsidRDefault="0083414C" w:rsidP="005075C2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ДОУ</w:t>
      </w:r>
      <w:r w:rsidR="005A1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075C2">
        <w:rPr>
          <w:rFonts w:ascii="Times New Roman" w:hAnsi="Times New Roman" w:cs="Times New Roman"/>
          <w:sz w:val="24"/>
          <w:szCs w:val="24"/>
        </w:rPr>
        <w:t>Н.А. Рябинина</w:t>
      </w:r>
    </w:p>
    <w:p w:rsidR="0083414C" w:rsidRPr="0083414C" w:rsidRDefault="005075C2" w:rsidP="005075C2">
      <w:pPr>
        <w:tabs>
          <w:tab w:val="left" w:pos="6045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                                                     М.В. Суворина</w:t>
      </w:r>
    </w:p>
    <w:p w:rsidR="00B63587" w:rsidRDefault="0083414C" w:rsidP="005075C2">
      <w:pPr>
        <w:tabs>
          <w:tab w:val="left" w:pos="6000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по </w:t>
      </w:r>
      <w:r w:rsidR="005075C2">
        <w:rPr>
          <w:rFonts w:ascii="Times New Roman" w:hAnsi="Times New Roman" w:cs="Times New Roman"/>
          <w:sz w:val="24"/>
          <w:szCs w:val="24"/>
        </w:rPr>
        <w:t xml:space="preserve"> ФК                                                                  О.В. </w:t>
      </w:r>
      <w:proofErr w:type="spellStart"/>
      <w:r w:rsidR="005075C2">
        <w:rPr>
          <w:rFonts w:ascii="Times New Roman" w:hAnsi="Times New Roman" w:cs="Times New Roman"/>
          <w:sz w:val="24"/>
          <w:szCs w:val="24"/>
        </w:rPr>
        <w:t>Косован</w:t>
      </w:r>
      <w:proofErr w:type="spellEnd"/>
    </w:p>
    <w:p w:rsidR="005075C2" w:rsidRDefault="005075C2" w:rsidP="005075C2">
      <w:pPr>
        <w:tabs>
          <w:tab w:val="left" w:pos="6000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Учитель-логопед                                                                      </w:t>
      </w:r>
      <w:r w:rsidR="004B312F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4B312F">
        <w:rPr>
          <w:rFonts w:ascii="Times New Roman" w:hAnsi="Times New Roman" w:cs="Times New Roman"/>
          <w:sz w:val="24"/>
          <w:szCs w:val="24"/>
        </w:rPr>
        <w:t>Малетина</w:t>
      </w:r>
      <w:proofErr w:type="spellEnd"/>
    </w:p>
    <w:p w:rsidR="005075C2" w:rsidRPr="0083414C" w:rsidRDefault="005075C2" w:rsidP="005075C2">
      <w:pPr>
        <w:tabs>
          <w:tab w:val="left" w:pos="6000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  <w:sectPr w:rsidR="005075C2" w:rsidRPr="0083414C" w:rsidSect="00F0317F">
          <w:pgSz w:w="16838" w:h="11906" w:orient="landscape"/>
          <w:pgMar w:top="851" w:right="1276" w:bottom="851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Педагог-психолог                                                                    О.В. Сафарова</w:t>
      </w:r>
    </w:p>
    <w:p w:rsidR="005535AB" w:rsidRPr="006A23F9" w:rsidRDefault="005535AB" w:rsidP="005535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Муниципальное автономное дошкольное образовательное учреждение детский сад № 583, г. Екатеринбург</w:t>
      </w:r>
    </w:p>
    <w:p w:rsidR="005535AB" w:rsidRDefault="005535AB" w:rsidP="005535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5AB" w:rsidRPr="005075C2" w:rsidRDefault="005535AB" w:rsidP="005535AB">
      <w:pPr>
        <w:tabs>
          <w:tab w:val="left" w:pos="142"/>
          <w:tab w:val="left" w:pos="709"/>
          <w:tab w:val="left" w:pos="851"/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535AB" w:rsidRDefault="005535AB" w:rsidP="005535AB">
      <w:pPr>
        <w:pStyle w:val="a7"/>
        <w:tabs>
          <w:tab w:val="left" w:pos="142"/>
        </w:tabs>
        <w:spacing w:before="240" w:after="0"/>
        <w:ind w:left="0"/>
        <w:jc w:val="center"/>
        <w:rPr>
          <w:rStyle w:val="a8"/>
          <w:rFonts w:ascii="Cambria" w:hAnsi="Cambria" w:cs="Cambria"/>
          <w:sz w:val="144"/>
          <w:szCs w:val="144"/>
        </w:rPr>
      </w:pPr>
      <w:r>
        <w:rPr>
          <w:rStyle w:val="a8"/>
          <w:rFonts w:ascii="Cambria" w:hAnsi="Cambria" w:cs="Cambria"/>
          <w:sz w:val="144"/>
          <w:szCs w:val="144"/>
        </w:rPr>
        <w:t>Диплом</w:t>
      </w:r>
    </w:p>
    <w:p w:rsidR="005535AB" w:rsidRPr="00F0317F" w:rsidRDefault="005535AB" w:rsidP="005535AB">
      <w:pPr>
        <w:pStyle w:val="a7"/>
        <w:tabs>
          <w:tab w:val="left" w:pos="142"/>
        </w:tabs>
        <w:spacing w:before="240" w:after="0"/>
        <w:ind w:left="0"/>
        <w:jc w:val="center"/>
        <w:rPr>
          <w:rFonts w:ascii="Cambria" w:hAnsi="Cambria" w:cs="Cambria"/>
          <w:b/>
          <w:bCs/>
          <w:i/>
          <w:iCs/>
          <w:spacing w:val="5"/>
          <w:sz w:val="72"/>
          <w:szCs w:val="144"/>
        </w:rPr>
      </w:pPr>
      <w:r>
        <w:rPr>
          <w:rStyle w:val="a8"/>
          <w:rFonts w:ascii="Cambria" w:hAnsi="Cambria" w:cs="Cambria"/>
          <w:sz w:val="72"/>
          <w:szCs w:val="144"/>
          <w:lang w:val="en-US"/>
        </w:rPr>
        <w:t>I</w:t>
      </w:r>
      <w:r>
        <w:rPr>
          <w:rStyle w:val="a8"/>
          <w:rFonts w:ascii="Cambria" w:hAnsi="Cambria" w:cs="Cambria"/>
          <w:sz w:val="72"/>
          <w:szCs w:val="144"/>
        </w:rPr>
        <w:t xml:space="preserve"> </w:t>
      </w:r>
      <w:r w:rsidRPr="00F0317F">
        <w:rPr>
          <w:rStyle w:val="a8"/>
          <w:rFonts w:ascii="Cambria" w:hAnsi="Cambria" w:cs="Cambria"/>
          <w:sz w:val="72"/>
          <w:szCs w:val="144"/>
        </w:rPr>
        <w:t>степени</w:t>
      </w:r>
    </w:p>
    <w:p w:rsidR="005535AB" w:rsidRDefault="005535AB" w:rsidP="005535AB">
      <w:pPr>
        <w:tabs>
          <w:tab w:val="left" w:pos="142"/>
          <w:tab w:val="left" w:pos="2268"/>
          <w:tab w:val="left" w:pos="8789"/>
        </w:tabs>
        <w:spacing w:before="240" w:after="0" w:line="276" w:lineRule="auto"/>
        <w:jc w:val="center"/>
        <w:rPr>
          <w:rFonts w:ascii="Times New Roman" w:hAnsi="Times New Roman" w:cs="Times New Roman"/>
          <w:b/>
          <w:sz w:val="52"/>
          <w:szCs w:val="56"/>
        </w:rPr>
      </w:pPr>
      <w:r>
        <w:rPr>
          <w:rFonts w:ascii="Times New Roman" w:hAnsi="Times New Roman" w:cs="Times New Roman"/>
          <w:b/>
          <w:sz w:val="52"/>
          <w:szCs w:val="56"/>
        </w:rPr>
        <w:t>награждаются</w:t>
      </w:r>
    </w:p>
    <w:p w:rsidR="005535AB" w:rsidRDefault="005535AB" w:rsidP="005535AB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воспитатель группы № 7</w:t>
      </w:r>
    </w:p>
    <w:p w:rsidR="005535AB" w:rsidRDefault="005535AB" w:rsidP="005535AB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</w:p>
    <w:p w:rsidR="005535AB" w:rsidRPr="00F0317F" w:rsidRDefault="005535AB" w:rsidP="005535AB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Епанчинцева</w:t>
      </w:r>
      <w:proofErr w:type="spellEnd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 xml:space="preserve"> Ирина Николаевна</w:t>
      </w:r>
    </w:p>
    <w:p w:rsidR="005535AB" w:rsidRPr="00F0317F" w:rsidRDefault="005535AB" w:rsidP="005535AB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</w:p>
    <w:p w:rsidR="005535AB" w:rsidRPr="000366E0" w:rsidRDefault="005535AB" w:rsidP="005535AB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366E0">
        <w:rPr>
          <w:rFonts w:ascii="Times New Roman" w:hAnsi="Times New Roman" w:cs="Times New Roman"/>
          <w:sz w:val="56"/>
          <w:szCs w:val="56"/>
        </w:rPr>
        <w:t xml:space="preserve"> </w:t>
      </w:r>
    </w:p>
    <w:p w:rsidR="005535AB" w:rsidRPr="000366E0" w:rsidRDefault="005535AB" w:rsidP="005535AB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366E0">
        <w:rPr>
          <w:rFonts w:ascii="Times New Roman" w:hAnsi="Times New Roman" w:cs="Times New Roman"/>
          <w:sz w:val="56"/>
          <w:szCs w:val="56"/>
        </w:rPr>
        <w:t xml:space="preserve"> «Лучшая дидактическая игра (пособие) по сенсорному развитию» в МАДОУ детский сад № 583</w:t>
      </w:r>
    </w:p>
    <w:p w:rsidR="005535AB" w:rsidRDefault="005535AB" w:rsidP="005535AB">
      <w:pPr>
        <w:tabs>
          <w:tab w:val="left" w:pos="142"/>
          <w:tab w:val="left" w:pos="709"/>
          <w:tab w:val="left" w:pos="851"/>
          <w:tab w:val="left" w:pos="1843"/>
          <w:tab w:val="left" w:pos="2268"/>
          <w:tab w:val="left" w:pos="10490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56"/>
        </w:rPr>
      </w:pPr>
    </w:p>
    <w:p w:rsidR="005535AB" w:rsidRDefault="005535AB" w:rsidP="005535AB">
      <w:pPr>
        <w:tabs>
          <w:tab w:val="left" w:pos="142"/>
          <w:tab w:val="left" w:pos="709"/>
          <w:tab w:val="left" w:pos="851"/>
          <w:tab w:val="left" w:pos="1843"/>
          <w:tab w:val="left" w:pos="2268"/>
          <w:tab w:val="left" w:pos="10490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56"/>
        </w:rPr>
      </w:pPr>
    </w:p>
    <w:p w:rsidR="005535AB" w:rsidRPr="000366E0" w:rsidRDefault="005535AB" w:rsidP="005535AB">
      <w:pPr>
        <w:tabs>
          <w:tab w:val="left" w:pos="142"/>
          <w:tab w:val="left" w:pos="709"/>
          <w:tab w:val="left" w:pos="851"/>
          <w:tab w:val="left" w:pos="993"/>
        </w:tabs>
        <w:spacing w:after="0"/>
        <w:rPr>
          <w:rFonts w:ascii="Times New Roman" w:hAnsi="Times New Roman" w:cs="Times New Roman"/>
          <w:sz w:val="32"/>
          <w:szCs w:val="56"/>
        </w:rPr>
      </w:pPr>
      <w:r w:rsidRPr="000366E0">
        <w:rPr>
          <w:rFonts w:ascii="Times New Roman" w:hAnsi="Times New Roman" w:cs="Times New Roman"/>
          <w:sz w:val="32"/>
          <w:szCs w:val="56"/>
        </w:rPr>
        <w:t>Заведующий МАДОУ                                                 Н.А. Рябинина</w:t>
      </w:r>
    </w:p>
    <w:p w:rsidR="005535AB" w:rsidRDefault="005535AB" w:rsidP="005535AB">
      <w:pPr>
        <w:tabs>
          <w:tab w:val="left" w:pos="142"/>
          <w:tab w:val="left" w:pos="709"/>
          <w:tab w:val="left" w:pos="851"/>
          <w:tab w:val="left" w:pos="993"/>
        </w:tabs>
        <w:spacing w:after="0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детский сад № 583</w:t>
      </w:r>
    </w:p>
    <w:p w:rsidR="005535AB" w:rsidRDefault="005535AB" w:rsidP="005535AB">
      <w:pPr>
        <w:tabs>
          <w:tab w:val="left" w:pos="142"/>
          <w:tab w:val="left" w:pos="709"/>
          <w:tab w:val="left" w:pos="851"/>
          <w:tab w:val="left" w:pos="993"/>
        </w:tabs>
        <w:spacing w:after="0"/>
        <w:rPr>
          <w:rFonts w:ascii="Times New Roman" w:hAnsi="Times New Roman" w:cs="Times New Roman"/>
          <w:sz w:val="32"/>
          <w:szCs w:val="56"/>
        </w:rPr>
      </w:pPr>
    </w:p>
    <w:p w:rsidR="005535AB" w:rsidRDefault="005535AB" w:rsidP="005535AB">
      <w:pPr>
        <w:tabs>
          <w:tab w:val="left" w:pos="142"/>
          <w:tab w:val="left" w:pos="5316"/>
        </w:tabs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ab/>
      </w:r>
      <w:r>
        <w:rPr>
          <w:rFonts w:ascii="Times New Roman" w:hAnsi="Times New Roman" w:cs="Times New Roman"/>
          <w:sz w:val="32"/>
          <w:szCs w:val="56"/>
        </w:rPr>
        <w:tab/>
      </w:r>
    </w:p>
    <w:p w:rsidR="005535AB" w:rsidRDefault="005535AB" w:rsidP="005535AB">
      <w:pPr>
        <w:tabs>
          <w:tab w:val="left" w:pos="142"/>
          <w:tab w:val="left" w:pos="5316"/>
        </w:tabs>
        <w:rPr>
          <w:rFonts w:ascii="Times New Roman" w:hAnsi="Times New Roman" w:cs="Times New Roman"/>
          <w:sz w:val="32"/>
          <w:szCs w:val="56"/>
        </w:rPr>
      </w:pPr>
    </w:p>
    <w:p w:rsidR="005535AB" w:rsidRPr="005075C2" w:rsidRDefault="005535AB" w:rsidP="005535AB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5C2">
        <w:rPr>
          <w:rFonts w:ascii="Times New Roman" w:hAnsi="Times New Roman" w:cs="Times New Roman"/>
          <w:sz w:val="24"/>
          <w:szCs w:val="24"/>
        </w:rPr>
        <w:t>г. Екатеринбург, 2024 г.</w:t>
      </w:r>
    </w:p>
    <w:p w:rsidR="00F0317F" w:rsidRDefault="00F0317F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Style w:val="a8"/>
          <w:rFonts w:ascii="Cambria" w:hAnsi="Cambria" w:cs="Cambria"/>
          <w:sz w:val="144"/>
          <w:szCs w:val="144"/>
        </w:rPr>
      </w:pPr>
      <w:bookmarkStart w:id="0" w:name="_GoBack"/>
      <w:bookmarkEnd w:id="0"/>
      <w:r>
        <w:rPr>
          <w:rStyle w:val="a8"/>
          <w:rFonts w:ascii="Cambria" w:hAnsi="Cambria" w:cs="Cambria"/>
          <w:sz w:val="144"/>
          <w:szCs w:val="144"/>
        </w:rPr>
        <w:lastRenderedPageBreak/>
        <w:t>Диплом</w:t>
      </w:r>
    </w:p>
    <w:p w:rsidR="00F0317F" w:rsidRPr="00F0317F" w:rsidRDefault="005535AB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Fonts w:ascii="Cambria" w:hAnsi="Cambria" w:cs="Cambria"/>
          <w:b/>
          <w:bCs/>
          <w:i/>
          <w:iCs/>
          <w:spacing w:val="5"/>
          <w:sz w:val="72"/>
          <w:szCs w:val="144"/>
        </w:rPr>
      </w:pPr>
      <w:r>
        <w:rPr>
          <w:rStyle w:val="a8"/>
          <w:rFonts w:ascii="Cambria" w:hAnsi="Cambria" w:cs="Cambria"/>
          <w:sz w:val="72"/>
          <w:szCs w:val="144"/>
          <w:lang w:val="en-US"/>
        </w:rPr>
        <w:t>III</w:t>
      </w:r>
      <w:r w:rsidR="00EA6BF6">
        <w:rPr>
          <w:rStyle w:val="a8"/>
          <w:rFonts w:ascii="Cambria" w:hAnsi="Cambria" w:cs="Cambria"/>
          <w:sz w:val="72"/>
          <w:szCs w:val="144"/>
        </w:rPr>
        <w:t xml:space="preserve"> </w:t>
      </w:r>
      <w:r w:rsidR="00F0317F" w:rsidRPr="00F0317F">
        <w:rPr>
          <w:rStyle w:val="a8"/>
          <w:rFonts w:ascii="Cambria" w:hAnsi="Cambria" w:cs="Cambria"/>
          <w:sz w:val="72"/>
          <w:szCs w:val="144"/>
        </w:rPr>
        <w:t>степени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before="240" w:after="0" w:line="276" w:lineRule="auto"/>
        <w:jc w:val="center"/>
        <w:rPr>
          <w:rFonts w:ascii="Times New Roman" w:hAnsi="Times New Roman" w:cs="Times New Roman"/>
          <w:b/>
          <w:sz w:val="52"/>
          <w:szCs w:val="56"/>
        </w:rPr>
      </w:pPr>
      <w:r>
        <w:rPr>
          <w:rFonts w:ascii="Times New Roman" w:hAnsi="Times New Roman" w:cs="Times New Roman"/>
          <w:b/>
          <w:sz w:val="52"/>
          <w:szCs w:val="56"/>
        </w:rPr>
        <w:t>награждаются</w:t>
      </w:r>
    </w:p>
    <w:p w:rsidR="00F0317F" w:rsidRDefault="005075C2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воспитател</w:t>
      </w:r>
      <w:r w:rsidR="00267161">
        <w:rPr>
          <w:rFonts w:ascii="Times New Roman" w:hAnsi="Times New Roman" w:cs="Times New Roman"/>
          <w:sz w:val="40"/>
          <w:szCs w:val="56"/>
        </w:rPr>
        <w:t>и</w:t>
      </w:r>
      <w:r>
        <w:rPr>
          <w:rFonts w:ascii="Times New Roman" w:hAnsi="Times New Roman" w:cs="Times New Roman"/>
          <w:sz w:val="40"/>
          <w:szCs w:val="56"/>
        </w:rPr>
        <w:t xml:space="preserve"> группы № </w:t>
      </w:r>
      <w:r w:rsidR="00267161">
        <w:rPr>
          <w:rFonts w:ascii="Times New Roman" w:hAnsi="Times New Roman" w:cs="Times New Roman"/>
          <w:sz w:val="40"/>
          <w:szCs w:val="56"/>
        </w:rPr>
        <w:t>1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</w:p>
    <w:p w:rsidR="00F0317F" w:rsidRDefault="00267161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Алевцева</w:t>
      </w:r>
      <w:proofErr w:type="spellEnd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 xml:space="preserve"> Ольга Александровна и</w:t>
      </w:r>
    </w:p>
    <w:p w:rsidR="00267161" w:rsidRPr="00F0317F" w:rsidRDefault="00267161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Хворова</w:t>
      </w:r>
      <w:proofErr w:type="spellEnd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 xml:space="preserve"> Оксана Юрьевна</w:t>
      </w:r>
    </w:p>
    <w:p w:rsidR="00F0317F" w:rsidRP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</w:p>
    <w:p w:rsidR="00F0317F" w:rsidRPr="000366E0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366E0">
        <w:rPr>
          <w:rFonts w:ascii="Times New Roman" w:hAnsi="Times New Roman" w:cs="Times New Roman"/>
          <w:sz w:val="56"/>
          <w:szCs w:val="56"/>
        </w:rPr>
        <w:t xml:space="preserve">за участие в конкурсе </w:t>
      </w:r>
    </w:p>
    <w:p w:rsidR="00F0317F" w:rsidRPr="000366E0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366E0">
        <w:rPr>
          <w:rFonts w:ascii="Times New Roman" w:hAnsi="Times New Roman" w:cs="Times New Roman"/>
          <w:sz w:val="56"/>
          <w:szCs w:val="56"/>
        </w:rPr>
        <w:t xml:space="preserve"> «Лучшая дидактическая игра (пособие) по сенсорному развитию»</w:t>
      </w:r>
      <w:r w:rsidR="000366E0" w:rsidRPr="000366E0">
        <w:rPr>
          <w:rFonts w:ascii="Times New Roman" w:hAnsi="Times New Roman" w:cs="Times New Roman"/>
          <w:sz w:val="56"/>
          <w:szCs w:val="56"/>
        </w:rPr>
        <w:t xml:space="preserve"> </w:t>
      </w:r>
      <w:r w:rsidR="005075C2" w:rsidRPr="000366E0">
        <w:rPr>
          <w:rFonts w:ascii="Times New Roman" w:hAnsi="Times New Roman" w:cs="Times New Roman"/>
          <w:sz w:val="56"/>
          <w:szCs w:val="56"/>
        </w:rPr>
        <w:t>в МАДОУ д</w:t>
      </w:r>
      <w:r w:rsidRPr="000366E0">
        <w:rPr>
          <w:rFonts w:ascii="Times New Roman" w:hAnsi="Times New Roman" w:cs="Times New Roman"/>
          <w:sz w:val="56"/>
          <w:szCs w:val="56"/>
        </w:rPr>
        <w:t>етский сад №</w:t>
      </w:r>
      <w:r w:rsidR="005075C2" w:rsidRPr="000366E0">
        <w:rPr>
          <w:rFonts w:ascii="Times New Roman" w:hAnsi="Times New Roman" w:cs="Times New Roman"/>
          <w:sz w:val="56"/>
          <w:szCs w:val="56"/>
        </w:rPr>
        <w:t xml:space="preserve"> 583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1843"/>
          <w:tab w:val="left" w:pos="2268"/>
          <w:tab w:val="left" w:pos="10490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56"/>
        </w:rPr>
      </w:pPr>
    </w:p>
    <w:p w:rsidR="000366E0" w:rsidRDefault="000366E0" w:rsidP="00F0317F">
      <w:pPr>
        <w:tabs>
          <w:tab w:val="left" w:pos="142"/>
          <w:tab w:val="left" w:pos="709"/>
          <w:tab w:val="left" w:pos="851"/>
          <w:tab w:val="left" w:pos="1843"/>
          <w:tab w:val="left" w:pos="2268"/>
          <w:tab w:val="left" w:pos="10490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56"/>
        </w:rPr>
      </w:pPr>
    </w:p>
    <w:p w:rsidR="00F0317F" w:rsidRDefault="005075C2" w:rsidP="005075C2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</w:t>
      </w:r>
      <w:r w:rsidR="00F0317F">
        <w:rPr>
          <w:rFonts w:ascii="Times New Roman" w:hAnsi="Times New Roman" w:cs="Times New Roman"/>
          <w:sz w:val="32"/>
          <w:szCs w:val="56"/>
        </w:rPr>
        <w:t xml:space="preserve">Заведующий МАДОУ         </w:t>
      </w:r>
      <w:r>
        <w:rPr>
          <w:rFonts w:ascii="Times New Roman" w:hAnsi="Times New Roman" w:cs="Times New Roman"/>
          <w:sz w:val="32"/>
          <w:szCs w:val="56"/>
        </w:rPr>
        <w:t xml:space="preserve">  </w:t>
      </w:r>
      <w:r w:rsidR="00F0317F">
        <w:rPr>
          <w:rFonts w:ascii="Times New Roman" w:hAnsi="Times New Roman" w:cs="Times New Roman"/>
          <w:sz w:val="32"/>
          <w:szCs w:val="56"/>
        </w:rPr>
        <w:t xml:space="preserve">    </w:t>
      </w:r>
      <w:r>
        <w:rPr>
          <w:rFonts w:ascii="Times New Roman" w:hAnsi="Times New Roman" w:cs="Times New Roman"/>
          <w:sz w:val="32"/>
          <w:szCs w:val="56"/>
        </w:rPr>
        <w:t xml:space="preserve">          </w:t>
      </w:r>
      <w:r w:rsidR="00F0317F">
        <w:rPr>
          <w:rFonts w:ascii="Times New Roman" w:hAnsi="Times New Roman" w:cs="Times New Roman"/>
          <w:sz w:val="32"/>
          <w:szCs w:val="56"/>
        </w:rPr>
        <w:t xml:space="preserve">                        </w:t>
      </w:r>
      <w:r>
        <w:rPr>
          <w:rFonts w:ascii="Times New Roman" w:hAnsi="Times New Roman" w:cs="Times New Roman"/>
          <w:sz w:val="32"/>
          <w:szCs w:val="56"/>
        </w:rPr>
        <w:t>Н.А. Рябинина</w:t>
      </w:r>
    </w:p>
    <w:p w:rsidR="00F0317F" w:rsidRDefault="005075C2" w:rsidP="00F0317F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д</w:t>
      </w:r>
      <w:r w:rsidR="00F0317F">
        <w:rPr>
          <w:rFonts w:ascii="Times New Roman" w:hAnsi="Times New Roman" w:cs="Times New Roman"/>
          <w:sz w:val="32"/>
          <w:szCs w:val="56"/>
        </w:rPr>
        <w:t>етский сад №</w:t>
      </w:r>
      <w:r w:rsidR="004B312F">
        <w:rPr>
          <w:rFonts w:ascii="Times New Roman" w:hAnsi="Times New Roman" w:cs="Times New Roman"/>
          <w:sz w:val="32"/>
          <w:szCs w:val="56"/>
        </w:rPr>
        <w:t xml:space="preserve"> 583</w:t>
      </w:r>
      <w:r>
        <w:rPr>
          <w:rFonts w:ascii="Times New Roman" w:hAnsi="Times New Roman" w:cs="Times New Roman"/>
          <w:sz w:val="32"/>
          <w:szCs w:val="56"/>
        </w:rPr>
        <w:t xml:space="preserve"> 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5075C2" w:rsidRDefault="005075C2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5075C2" w:rsidRDefault="005075C2" w:rsidP="005075C2">
      <w:pPr>
        <w:tabs>
          <w:tab w:val="left" w:pos="142"/>
          <w:tab w:val="left" w:pos="5316"/>
        </w:tabs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ab/>
      </w:r>
      <w:r>
        <w:rPr>
          <w:rFonts w:ascii="Times New Roman" w:hAnsi="Times New Roman" w:cs="Times New Roman"/>
          <w:sz w:val="32"/>
          <w:szCs w:val="56"/>
        </w:rPr>
        <w:tab/>
      </w:r>
    </w:p>
    <w:p w:rsidR="00F0317F" w:rsidRPr="005075C2" w:rsidRDefault="005075C2" w:rsidP="00F0317F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5C2">
        <w:rPr>
          <w:rFonts w:ascii="Times New Roman" w:hAnsi="Times New Roman" w:cs="Times New Roman"/>
          <w:sz w:val="24"/>
          <w:szCs w:val="24"/>
        </w:rPr>
        <w:t>г. Екатеринбург, 2024 г.</w:t>
      </w:r>
    </w:p>
    <w:p w:rsidR="00267161" w:rsidRPr="006A23F9" w:rsidRDefault="00267161" w:rsidP="002671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Муниципальное автономное дошкольное образовательное учреждение детский сад № 583, г. Екатеринбург</w:t>
      </w:r>
    </w:p>
    <w:p w:rsidR="00267161" w:rsidRDefault="00267161" w:rsidP="002671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5C2" w:rsidRPr="005075C2" w:rsidRDefault="005075C2" w:rsidP="005075C2">
      <w:pPr>
        <w:tabs>
          <w:tab w:val="left" w:pos="142"/>
          <w:tab w:val="left" w:pos="709"/>
          <w:tab w:val="left" w:pos="851"/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0317F" w:rsidRDefault="00F0317F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Style w:val="a8"/>
          <w:rFonts w:ascii="Cambria" w:hAnsi="Cambria" w:cs="Cambria"/>
          <w:sz w:val="144"/>
          <w:szCs w:val="144"/>
        </w:rPr>
      </w:pPr>
      <w:r>
        <w:rPr>
          <w:rStyle w:val="a8"/>
          <w:rFonts w:ascii="Cambria" w:hAnsi="Cambria" w:cs="Cambria"/>
          <w:sz w:val="144"/>
          <w:szCs w:val="144"/>
        </w:rPr>
        <w:t>Диплом</w:t>
      </w:r>
    </w:p>
    <w:p w:rsidR="00F0317F" w:rsidRPr="00F0317F" w:rsidRDefault="005535AB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Fonts w:ascii="Cambria" w:hAnsi="Cambria" w:cs="Cambria"/>
          <w:b/>
          <w:bCs/>
          <w:i/>
          <w:iCs/>
          <w:spacing w:val="5"/>
          <w:sz w:val="72"/>
          <w:szCs w:val="144"/>
        </w:rPr>
      </w:pPr>
      <w:r>
        <w:rPr>
          <w:rStyle w:val="a8"/>
          <w:rFonts w:ascii="Cambria" w:hAnsi="Cambria" w:cs="Cambria"/>
          <w:sz w:val="72"/>
          <w:szCs w:val="144"/>
          <w:lang w:val="en-US"/>
        </w:rPr>
        <w:t>II</w:t>
      </w:r>
      <w:r w:rsidR="00F0317F" w:rsidRPr="00F0317F">
        <w:rPr>
          <w:rStyle w:val="a8"/>
          <w:rFonts w:ascii="Cambria" w:hAnsi="Cambria" w:cs="Cambria"/>
          <w:sz w:val="72"/>
          <w:szCs w:val="144"/>
        </w:rPr>
        <w:t xml:space="preserve"> степени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before="240" w:after="0" w:line="276" w:lineRule="auto"/>
        <w:jc w:val="center"/>
        <w:rPr>
          <w:rFonts w:ascii="Times New Roman" w:hAnsi="Times New Roman" w:cs="Times New Roman"/>
          <w:b/>
          <w:sz w:val="52"/>
          <w:szCs w:val="56"/>
        </w:rPr>
      </w:pPr>
      <w:r>
        <w:rPr>
          <w:rFonts w:ascii="Times New Roman" w:hAnsi="Times New Roman" w:cs="Times New Roman"/>
          <w:b/>
          <w:sz w:val="52"/>
          <w:szCs w:val="56"/>
        </w:rPr>
        <w:t>награждаются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воспитатели группы №</w:t>
      </w:r>
      <w:r w:rsidR="000366E0">
        <w:rPr>
          <w:rFonts w:ascii="Times New Roman" w:hAnsi="Times New Roman" w:cs="Times New Roman"/>
          <w:sz w:val="40"/>
          <w:szCs w:val="56"/>
        </w:rPr>
        <w:t xml:space="preserve"> 3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</w:p>
    <w:p w:rsidR="00F0317F" w:rsidRDefault="00267161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Утамурадова</w:t>
      </w:r>
      <w:proofErr w:type="spellEnd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Дилбар</w:t>
      </w:r>
      <w:proofErr w:type="spellEnd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Мамарахимовна</w:t>
      </w:r>
      <w:proofErr w:type="spellEnd"/>
    </w:p>
    <w:p w:rsidR="00F0317F" w:rsidRP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</w:p>
    <w:p w:rsidR="000366E0" w:rsidRPr="000366E0" w:rsidRDefault="000366E0" w:rsidP="000366E0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366E0">
        <w:rPr>
          <w:rFonts w:ascii="Times New Roman" w:hAnsi="Times New Roman" w:cs="Times New Roman"/>
          <w:sz w:val="56"/>
          <w:szCs w:val="56"/>
        </w:rPr>
        <w:t xml:space="preserve">за участие в конкурсе </w:t>
      </w:r>
    </w:p>
    <w:p w:rsidR="000366E0" w:rsidRPr="000366E0" w:rsidRDefault="000366E0" w:rsidP="000366E0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366E0">
        <w:rPr>
          <w:rFonts w:ascii="Times New Roman" w:hAnsi="Times New Roman" w:cs="Times New Roman"/>
          <w:sz w:val="56"/>
          <w:szCs w:val="56"/>
        </w:rPr>
        <w:t xml:space="preserve"> «Лучшая дидактическая игра (пособие) по сенсорному развитию» в МАДОУ детский сад № 583</w:t>
      </w:r>
    </w:p>
    <w:p w:rsidR="000366E0" w:rsidRDefault="000366E0" w:rsidP="000366E0">
      <w:pPr>
        <w:tabs>
          <w:tab w:val="left" w:pos="142"/>
          <w:tab w:val="left" w:pos="709"/>
          <w:tab w:val="left" w:pos="851"/>
          <w:tab w:val="left" w:pos="1843"/>
          <w:tab w:val="left" w:pos="2268"/>
          <w:tab w:val="left" w:pos="10490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56"/>
        </w:rPr>
      </w:pPr>
    </w:p>
    <w:p w:rsidR="000366E0" w:rsidRDefault="000366E0" w:rsidP="000366E0">
      <w:pPr>
        <w:tabs>
          <w:tab w:val="left" w:pos="142"/>
          <w:tab w:val="left" w:pos="709"/>
          <w:tab w:val="left" w:pos="851"/>
          <w:tab w:val="left" w:pos="1843"/>
          <w:tab w:val="left" w:pos="2268"/>
          <w:tab w:val="left" w:pos="10490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56"/>
        </w:rPr>
      </w:pPr>
    </w:p>
    <w:p w:rsidR="000366E0" w:rsidRDefault="000366E0" w:rsidP="000366E0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Заведующий МАДОУ                                                 Н.А. Рябинина</w:t>
      </w:r>
    </w:p>
    <w:p w:rsidR="000366E0" w:rsidRDefault="004B312F" w:rsidP="000366E0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детский сад № 583</w:t>
      </w:r>
    </w:p>
    <w:p w:rsidR="000366E0" w:rsidRDefault="000366E0" w:rsidP="000366E0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0366E0" w:rsidRDefault="000366E0" w:rsidP="000366E0">
      <w:pPr>
        <w:tabs>
          <w:tab w:val="left" w:pos="142"/>
          <w:tab w:val="left" w:pos="5316"/>
        </w:tabs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ab/>
      </w:r>
      <w:r>
        <w:rPr>
          <w:rFonts w:ascii="Times New Roman" w:hAnsi="Times New Roman" w:cs="Times New Roman"/>
          <w:sz w:val="32"/>
          <w:szCs w:val="56"/>
        </w:rPr>
        <w:tab/>
      </w:r>
    </w:p>
    <w:p w:rsidR="000366E0" w:rsidRDefault="000366E0" w:rsidP="000366E0">
      <w:pPr>
        <w:tabs>
          <w:tab w:val="left" w:pos="142"/>
          <w:tab w:val="left" w:pos="5316"/>
        </w:tabs>
        <w:rPr>
          <w:rFonts w:ascii="Times New Roman" w:hAnsi="Times New Roman" w:cs="Times New Roman"/>
          <w:sz w:val="32"/>
          <w:szCs w:val="56"/>
        </w:rPr>
      </w:pPr>
    </w:p>
    <w:p w:rsidR="000366E0" w:rsidRPr="005075C2" w:rsidRDefault="000366E0" w:rsidP="000366E0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5C2">
        <w:rPr>
          <w:rFonts w:ascii="Times New Roman" w:hAnsi="Times New Roman" w:cs="Times New Roman"/>
          <w:sz w:val="24"/>
          <w:szCs w:val="24"/>
        </w:rPr>
        <w:t>г. Екатеринбург, 2024 г.</w:t>
      </w:r>
    </w:p>
    <w:sectPr w:rsidR="000366E0" w:rsidRPr="005075C2" w:rsidSect="00F0317F">
      <w:pgSz w:w="11906" w:h="16838"/>
      <w:pgMar w:top="1276" w:right="849" w:bottom="567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48C"/>
    <w:multiLevelType w:val="hybridMultilevel"/>
    <w:tmpl w:val="D6D43838"/>
    <w:lvl w:ilvl="0" w:tplc="64082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37B52"/>
    <w:multiLevelType w:val="hybridMultilevel"/>
    <w:tmpl w:val="BD0AA9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770F90"/>
    <w:multiLevelType w:val="hybridMultilevel"/>
    <w:tmpl w:val="6CF8D5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3807E1"/>
    <w:multiLevelType w:val="multilevel"/>
    <w:tmpl w:val="076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35AB6"/>
    <w:multiLevelType w:val="hybridMultilevel"/>
    <w:tmpl w:val="50BE23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8651F8"/>
    <w:multiLevelType w:val="multilevel"/>
    <w:tmpl w:val="CF4A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4E6281"/>
    <w:multiLevelType w:val="multilevel"/>
    <w:tmpl w:val="9178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B55C8"/>
    <w:multiLevelType w:val="multilevel"/>
    <w:tmpl w:val="2EF4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F3912"/>
    <w:multiLevelType w:val="multilevel"/>
    <w:tmpl w:val="50D8C7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2F95489"/>
    <w:multiLevelType w:val="hybridMultilevel"/>
    <w:tmpl w:val="CB368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F06BF"/>
    <w:multiLevelType w:val="hybridMultilevel"/>
    <w:tmpl w:val="CB368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04D06"/>
    <w:multiLevelType w:val="multilevel"/>
    <w:tmpl w:val="597E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628DA"/>
    <w:multiLevelType w:val="multilevel"/>
    <w:tmpl w:val="C00E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F56E96"/>
    <w:multiLevelType w:val="multilevel"/>
    <w:tmpl w:val="6BA4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232F5D"/>
    <w:multiLevelType w:val="multilevel"/>
    <w:tmpl w:val="35A6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563723"/>
    <w:multiLevelType w:val="multilevel"/>
    <w:tmpl w:val="12BC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16123B"/>
    <w:multiLevelType w:val="hybridMultilevel"/>
    <w:tmpl w:val="37842876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>
    <w:nsid w:val="4E88793D"/>
    <w:multiLevelType w:val="hybridMultilevel"/>
    <w:tmpl w:val="59E6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A44DF"/>
    <w:multiLevelType w:val="hybridMultilevel"/>
    <w:tmpl w:val="DE68BE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A1736D"/>
    <w:multiLevelType w:val="multilevel"/>
    <w:tmpl w:val="C772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8C0529"/>
    <w:multiLevelType w:val="multilevel"/>
    <w:tmpl w:val="4CD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1D7EE2"/>
    <w:multiLevelType w:val="multilevel"/>
    <w:tmpl w:val="9CBEA9F2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E905499"/>
    <w:multiLevelType w:val="hybridMultilevel"/>
    <w:tmpl w:val="7FD80212"/>
    <w:lvl w:ilvl="0" w:tplc="13AC2AC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6C1A9770">
      <w:start w:val="1"/>
      <w:numFmt w:val="decimal"/>
      <w:lvlText w:val="4.%2"/>
      <w:lvlJc w:val="left"/>
      <w:pPr>
        <w:ind w:left="33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3">
    <w:nsid w:val="77541E9C"/>
    <w:multiLevelType w:val="multilevel"/>
    <w:tmpl w:val="F1A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6B16FF"/>
    <w:multiLevelType w:val="multilevel"/>
    <w:tmpl w:val="6C2A1D56"/>
    <w:lvl w:ilvl="0">
      <w:start w:val="3"/>
      <w:numFmt w:val="decimal"/>
      <w:lvlText w:val="%1."/>
      <w:lvlJc w:val="left"/>
      <w:pPr>
        <w:ind w:left="37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5">
    <w:nsid w:val="792A093F"/>
    <w:multiLevelType w:val="multilevel"/>
    <w:tmpl w:val="DEA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27A00"/>
    <w:multiLevelType w:val="multilevel"/>
    <w:tmpl w:val="5C2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57634F"/>
    <w:multiLevelType w:val="multilevel"/>
    <w:tmpl w:val="3670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12C90"/>
    <w:multiLevelType w:val="hybridMultilevel"/>
    <w:tmpl w:val="1BEE002C"/>
    <w:lvl w:ilvl="0" w:tplc="91227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5"/>
  </w:num>
  <w:num w:numId="5">
    <w:abstractNumId w:val="3"/>
  </w:num>
  <w:num w:numId="6">
    <w:abstractNumId w:val="15"/>
  </w:num>
  <w:num w:numId="7">
    <w:abstractNumId w:val="26"/>
  </w:num>
  <w:num w:numId="8">
    <w:abstractNumId w:val="7"/>
  </w:num>
  <w:num w:numId="9">
    <w:abstractNumId w:val="20"/>
  </w:num>
  <w:num w:numId="10">
    <w:abstractNumId w:val="21"/>
  </w:num>
  <w:num w:numId="11">
    <w:abstractNumId w:val="22"/>
  </w:num>
  <w:num w:numId="12">
    <w:abstractNumId w:val="24"/>
  </w:num>
  <w:num w:numId="13">
    <w:abstractNumId w:val="8"/>
  </w:num>
  <w:num w:numId="14">
    <w:abstractNumId w:val="17"/>
  </w:num>
  <w:num w:numId="15">
    <w:abstractNumId w:val="11"/>
  </w:num>
  <w:num w:numId="16">
    <w:abstractNumId w:val="13"/>
  </w:num>
  <w:num w:numId="17">
    <w:abstractNumId w:val="6"/>
  </w:num>
  <w:num w:numId="18">
    <w:abstractNumId w:val="5"/>
  </w:num>
  <w:num w:numId="19">
    <w:abstractNumId w:val="23"/>
  </w:num>
  <w:num w:numId="20">
    <w:abstractNumId w:val="12"/>
  </w:num>
  <w:num w:numId="21">
    <w:abstractNumId w:val="1"/>
  </w:num>
  <w:num w:numId="22">
    <w:abstractNumId w:val="2"/>
  </w:num>
  <w:num w:numId="23">
    <w:abstractNumId w:val="4"/>
  </w:num>
  <w:num w:numId="24">
    <w:abstractNumId w:val="16"/>
  </w:num>
  <w:num w:numId="25">
    <w:abstractNumId w:val="18"/>
  </w:num>
  <w:num w:numId="26">
    <w:abstractNumId w:val="0"/>
  </w:num>
  <w:num w:numId="27">
    <w:abstractNumId w:val="28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E0"/>
    <w:rsid w:val="000366E0"/>
    <w:rsid w:val="0008658A"/>
    <w:rsid w:val="00111BD8"/>
    <w:rsid w:val="001D7AB9"/>
    <w:rsid w:val="00267161"/>
    <w:rsid w:val="002C2D49"/>
    <w:rsid w:val="003A41B9"/>
    <w:rsid w:val="003D6CCE"/>
    <w:rsid w:val="004B312F"/>
    <w:rsid w:val="005075C2"/>
    <w:rsid w:val="005535AB"/>
    <w:rsid w:val="005A13C8"/>
    <w:rsid w:val="00656A13"/>
    <w:rsid w:val="00680E47"/>
    <w:rsid w:val="006A23F9"/>
    <w:rsid w:val="006B2254"/>
    <w:rsid w:val="006C0AB5"/>
    <w:rsid w:val="00715AFB"/>
    <w:rsid w:val="0073582C"/>
    <w:rsid w:val="00806FCD"/>
    <w:rsid w:val="008177E0"/>
    <w:rsid w:val="0083414C"/>
    <w:rsid w:val="008F0602"/>
    <w:rsid w:val="00947518"/>
    <w:rsid w:val="00A11A1B"/>
    <w:rsid w:val="00A5668D"/>
    <w:rsid w:val="00AB3416"/>
    <w:rsid w:val="00AF665D"/>
    <w:rsid w:val="00B63587"/>
    <w:rsid w:val="00BC42F5"/>
    <w:rsid w:val="00D43779"/>
    <w:rsid w:val="00D96BD9"/>
    <w:rsid w:val="00EA6BF6"/>
    <w:rsid w:val="00F0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6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C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C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6CCE"/>
    <w:pPr>
      <w:ind w:left="720"/>
      <w:contextualSpacing/>
    </w:pPr>
  </w:style>
  <w:style w:type="character" w:styleId="a8">
    <w:name w:val="Book Title"/>
    <w:basedOn w:val="a0"/>
    <w:uiPriority w:val="33"/>
    <w:qFormat/>
    <w:rsid w:val="00F0317F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D96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B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D96B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6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C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C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6CCE"/>
    <w:pPr>
      <w:ind w:left="720"/>
      <w:contextualSpacing/>
    </w:pPr>
  </w:style>
  <w:style w:type="character" w:styleId="a8">
    <w:name w:val="Book Title"/>
    <w:basedOn w:val="a0"/>
    <w:uiPriority w:val="33"/>
    <w:qFormat/>
    <w:rsid w:val="00F0317F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D96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B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D96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6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CF725-66E9-4D57-BC30-55B49674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2019-11-27T12:36:00Z</cp:lastPrinted>
  <dcterms:created xsi:type="dcterms:W3CDTF">2024-02-19T06:59:00Z</dcterms:created>
  <dcterms:modified xsi:type="dcterms:W3CDTF">2024-09-10T05:19:00Z</dcterms:modified>
</cp:coreProperties>
</file>